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19E1CE" w14:textId="77777777" w:rsidR="0050184B" w:rsidRPr="001F186D" w:rsidRDefault="0050184B" w:rsidP="003B4D04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F186D">
        <w:rPr>
          <w:rFonts w:ascii="Times New Roman" w:hAnsi="Times New Roman" w:cs="Times New Roman"/>
          <w:b/>
          <w:u w:val="single"/>
        </w:rPr>
        <w:t>МИНИСТЕРСТВО НА РЕГИОНАЛНОТО РАЗВИТИЕ И БЛАГОУСТРОЙСТВОТО</w:t>
      </w:r>
    </w:p>
    <w:p w14:paraId="56F86617" w14:textId="77777777" w:rsidR="0050184B" w:rsidRPr="001F186D" w:rsidRDefault="001F186D" w:rsidP="003B4D04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186D">
        <w:rPr>
          <w:rFonts w:ascii="Times New Roman" w:hAnsi="Times New Roman" w:cs="Times New Roman"/>
          <w:b/>
          <w:sz w:val="24"/>
          <w:szCs w:val="24"/>
          <w:u w:val="single"/>
        </w:rPr>
        <w:t>ПРОЕКТ</w:t>
      </w:r>
    </w:p>
    <w:p w14:paraId="12715A6C" w14:textId="77777777" w:rsidR="00E97BE0" w:rsidRDefault="0050184B" w:rsidP="003B4D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84B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</w:t>
      </w:r>
      <w:r>
        <w:rPr>
          <w:rFonts w:ascii="Times New Roman" w:hAnsi="Times New Roman" w:cs="Times New Roman"/>
          <w:b/>
          <w:sz w:val="24"/>
          <w:szCs w:val="24"/>
        </w:rPr>
        <w:t>и допълнение на</w:t>
      </w:r>
    </w:p>
    <w:p w14:paraId="21A6A173" w14:textId="77777777" w:rsidR="0050184B" w:rsidRPr="0050184B" w:rsidRDefault="0050184B" w:rsidP="003B4D0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84B">
        <w:rPr>
          <w:rFonts w:ascii="Times New Roman" w:hAnsi="Times New Roman" w:cs="Times New Roman"/>
          <w:b/>
          <w:sz w:val="24"/>
          <w:szCs w:val="24"/>
        </w:rPr>
        <w:t>Наредба № РД-02-20-2 от 20</w:t>
      </w:r>
      <w:r w:rsidRPr="0050184B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Pr="0050184B">
        <w:rPr>
          <w:rFonts w:ascii="Times New Roman" w:hAnsi="Times New Roman" w:cs="Times New Roman"/>
          <w:b/>
          <w:sz w:val="24"/>
          <w:szCs w:val="24"/>
        </w:rPr>
        <w:t xml:space="preserve"> г. за определяне на изискванията за достъпност и универсален дизайн на елементите на достъпната среда в урбанизираната територия на сградите и съоръженията</w:t>
      </w:r>
    </w:p>
    <w:p w14:paraId="108C85CF" w14:textId="77777777" w:rsidR="0050184B" w:rsidRPr="0050184B" w:rsidRDefault="0050184B" w:rsidP="003B4D0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184B">
        <w:rPr>
          <w:rFonts w:ascii="Times New Roman" w:hAnsi="Times New Roman" w:cs="Times New Roman"/>
          <w:sz w:val="24"/>
          <w:szCs w:val="24"/>
        </w:rPr>
        <w:t xml:space="preserve">(ДВ, бр. </w:t>
      </w:r>
      <w:r w:rsidRPr="0050184B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Pr="0050184B">
        <w:rPr>
          <w:rFonts w:ascii="Times New Roman" w:hAnsi="Times New Roman" w:cs="Times New Roman"/>
          <w:sz w:val="24"/>
          <w:szCs w:val="24"/>
        </w:rPr>
        <w:t xml:space="preserve"> от 20</w:t>
      </w:r>
      <w:r w:rsidRPr="0050184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501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184B">
        <w:rPr>
          <w:rFonts w:ascii="Times New Roman" w:hAnsi="Times New Roman" w:cs="Times New Roman"/>
          <w:sz w:val="24"/>
          <w:szCs w:val="24"/>
        </w:rPr>
        <w:t>г.;</w:t>
      </w:r>
      <w:proofErr w:type="gramEnd"/>
      <w:r w:rsidRPr="0050184B">
        <w:rPr>
          <w:rFonts w:ascii="Times New Roman" w:hAnsi="Times New Roman" w:cs="Times New Roman"/>
          <w:sz w:val="24"/>
          <w:szCs w:val="24"/>
        </w:rPr>
        <w:t xml:space="preserve"> попр., бр. 1</w:t>
      </w:r>
      <w:r w:rsidRPr="0050184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50184B">
        <w:rPr>
          <w:rFonts w:ascii="Times New Roman" w:hAnsi="Times New Roman" w:cs="Times New Roman"/>
          <w:sz w:val="24"/>
          <w:szCs w:val="24"/>
        </w:rPr>
        <w:t xml:space="preserve"> от 20</w:t>
      </w:r>
      <w:r w:rsidRPr="0050184B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Pr="0050184B">
        <w:rPr>
          <w:rFonts w:ascii="Times New Roman" w:hAnsi="Times New Roman" w:cs="Times New Roman"/>
          <w:sz w:val="24"/>
          <w:szCs w:val="24"/>
        </w:rPr>
        <w:t xml:space="preserve"> г., доп.</w:t>
      </w:r>
      <w:r w:rsidR="00853EC0">
        <w:rPr>
          <w:rFonts w:ascii="Times New Roman" w:hAnsi="Times New Roman" w:cs="Times New Roman"/>
          <w:sz w:val="24"/>
          <w:szCs w:val="24"/>
        </w:rPr>
        <w:t>,</w:t>
      </w:r>
      <w:r w:rsidRPr="0050184B">
        <w:rPr>
          <w:rFonts w:ascii="Times New Roman" w:hAnsi="Times New Roman" w:cs="Times New Roman"/>
          <w:sz w:val="24"/>
          <w:szCs w:val="24"/>
        </w:rPr>
        <w:t xml:space="preserve"> бр. 42 от 2021 г.</w:t>
      </w:r>
      <w:r>
        <w:rPr>
          <w:rFonts w:ascii="Times New Roman" w:hAnsi="Times New Roman" w:cs="Times New Roman"/>
          <w:sz w:val="24"/>
          <w:szCs w:val="24"/>
        </w:rPr>
        <w:t>, изм., бр. 55 от 2021 г.</w:t>
      </w:r>
      <w:r w:rsidRPr="0050184B">
        <w:rPr>
          <w:rFonts w:ascii="Times New Roman" w:hAnsi="Times New Roman" w:cs="Times New Roman"/>
          <w:sz w:val="24"/>
          <w:szCs w:val="24"/>
        </w:rPr>
        <w:t>)</w:t>
      </w:r>
    </w:p>
    <w:p w14:paraId="2E558CC3" w14:textId="0ACCF61D" w:rsidR="00F22096" w:rsidRDefault="006E2AC7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§</w:t>
      </w:r>
      <w:r w:rsidR="00853EC0" w:rsidRPr="00F236A6">
        <w:rPr>
          <w:rFonts w:ascii="Times New Roman" w:hAnsi="Times New Roman" w:cs="Times New Roman"/>
          <w:sz w:val="24"/>
          <w:szCs w:val="24"/>
        </w:rPr>
        <w:t xml:space="preserve"> 1.</w:t>
      </w:r>
      <w:r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F22096" w:rsidRPr="00F236A6">
        <w:rPr>
          <w:rFonts w:ascii="Times New Roman" w:hAnsi="Times New Roman" w:cs="Times New Roman"/>
          <w:sz w:val="24"/>
          <w:szCs w:val="24"/>
        </w:rPr>
        <w:t xml:space="preserve">В чл. 3, ал. 2 </w:t>
      </w:r>
      <w:r w:rsidR="00023F34">
        <w:rPr>
          <w:rFonts w:ascii="Times New Roman" w:hAnsi="Times New Roman" w:cs="Times New Roman"/>
          <w:sz w:val="24"/>
          <w:szCs w:val="24"/>
        </w:rPr>
        <w:t>се създава изречение второ:</w:t>
      </w:r>
      <w:r w:rsidR="00F22096" w:rsidRPr="00F236A6">
        <w:rPr>
          <w:rFonts w:ascii="Times New Roman" w:hAnsi="Times New Roman" w:cs="Times New Roman"/>
          <w:sz w:val="24"/>
          <w:szCs w:val="24"/>
        </w:rPr>
        <w:t xml:space="preserve"> „Проектните решения за достъпност се </w:t>
      </w:r>
      <w:r w:rsidR="00F22096" w:rsidRPr="00F236A6">
        <w:rPr>
          <w:rFonts w:ascii="Times New Roman" w:hAnsi="Times New Roman" w:cs="Times New Roman"/>
          <w:sz w:val="24"/>
          <w:szCs w:val="24"/>
        </w:rPr>
        <w:t>представят във всички фази на проектиране.“.</w:t>
      </w:r>
    </w:p>
    <w:p w14:paraId="6B4ABC28" w14:textId="511889AA" w:rsidR="008D04F8" w:rsidRDefault="00F22096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2. </w:t>
      </w:r>
      <w:r w:rsidR="008D04F8" w:rsidRPr="007D4966">
        <w:rPr>
          <w:rFonts w:ascii="Times New Roman" w:hAnsi="Times New Roman" w:cs="Times New Roman"/>
          <w:sz w:val="24"/>
          <w:szCs w:val="24"/>
        </w:rPr>
        <w:t xml:space="preserve">В чл. 4 </w:t>
      </w:r>
      <w:r w:rsidR="00023F34">
        <w:rPr>
          <w:rFonts w:ascii="Times New Roman" w:hAnsi="Times New Roman" w:cs="Times New Roman"/>
          <w:sz w:val="24"/>
          <w:szCs w:val="24"/>
        </w:rPr>
        <w:t>след</w:t>
      </w:r>
      <w:r w:rsidR="00023F34" w:rsidRPr="007D4966">
        <w:rPr>
          <w:rFonts w:ascii="Times New Roman" w:hAnsi="Times New Roman" w:cs="Times New Roman"/>
          <w:sz w:val="24"/>
          <w:szCs w:val="24"/>
        </w:rPr>
        <w:t xml:space="preserve"> </w:t>
      </w:r>
      <w:r w:rsidR="008D04F8" w:rsidRPr="007D4966">
        <w:rPr>
          <w:rFonts w:ascii="Times New Roman" w:hAnsi="Times New Roman" w:cs="Times New Roman"/>
          <w:sz w:val="24"/>
          <w:szCs w:val="24"/>
        </w:rPr>
        <w:t>думите „</w:t>
      </w:r>
      <w:r w:rsidR="00023F34" w:rsidRPr="00023F34">
        <w:rPr>
          <w:rFonts w:ascii="Times New Roman" w:hAnsi="Times New Roman" w:cs="Times New Roman"/>
          <w:sz w:val="24"/>
          <w:szCs w:val="24"/>
        </w:rPr>
        <w:t>Наредба № 3 от 2003 г. за</w:t>
      </w:r>
      <w:r w:rsidR="008D04F8" w:rsidRPr="007D4966">
        <w:rPr>
          <w:rFonts w:ascii="Times New Roman" w:hAnsi="Times New Roman" w:cs="Times New Roman"/>
          <w:sz w:val="24"/>
          <w:szCs w:val="24"/>
        </w:rPr>
        <w:t>“ се добавя „съставяне на“.</w:t>
      </w:r>
    </w:p>
    <w:p w14:paraId="515B41E4" w14:textId="27C20327" w:rsidR="00D12505" w:rsidRPr="007E69F0" w:rsidRDefault="00D12505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§ 3. В чл. 17, ал. 1 след думите „различни височини“ се добавя „по достъпните маршрути“.</w:t>
      </w:r>
    </w:p>
    <w:p w14:paraId="03745080" w14:textId="7E8B64DC" w:rsidR="00147517" w:rsidRPr="007E69F0" w:rsidRDefault="00F22096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 xml:space="preserve">§ </w:t>
      </w:r>
      <w:r w:rsidR="00C730FD" w:rsidRPr="007E69F0">
        <w:rPr>
          <w:rFonts w:ascii="Times New Roman" w:hAnsi="Times New Roman" w:cs="Times New Roman"/>
          <w:sz w:val="24"/>
          <w:szCs w:val="24"/>
        </w:rPr>
        <w:t>4</w:t>
      </w:r>
      <w:r w:rsidR="00410679" w:rsidRPr="007E69F0">
        <w:rPr>
          <w:rFonts w:ascii="Times New Roman" w:hAnsi="Times New Roman" w:cs="Times New Roman"/>
          <w:sz w:val="24"/>
          <w:szCs w:val="24"/>
        </w:rPr>
        <w:t>. В чл.18</w:t>
      </w:r>
      <w:r w:rsidR="00147517" w:rsidRPr="007E69F0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14:paraId="3F57CD54" w14:textId="1040A02E" w:rsidR="00147517" w:rsidRPr="007E69F0" w:rsidRDefault="00147517" w:rsidP="00C0331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В ал. 1 след думите „различни нива“ се добавя „по достъпните маршрути“;</w:t>
      </w:r>
    </w:p>
    <w:p w14:paraId="38AE7CD4" w14:textId="22668CAA" w:rsidR="00410679" w:rsidRPr="007E69F0" w:rsidRDefault="00147517" w:rsidP="00147517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 xml:space="preserve">В </w:t>
      </w:r>
      <w:r w:rsidR="00410679" w:rsidRPr="007E69F0">
        <w:rPr>
          <w:rFonts w:ascii="Times New Roman" w:hAnsi="Times New Roman" w:cs="Times New Roman"/>
          <w:sz w:val="24"/>
          <w:szCs w:val="24"/>
        </w:rPr>
        <w:t>ал. 3 се създава т.6.</w:t>
      </w:r>
    </w:p>
    <w:p w14:paraId="6740ED15" w14:textId="7F77BAF6" w:rsidR="00410679" w:rsidRPr="007E69F0" w:rsidRDefault="00377302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„6. п</w:t>
      </w:r>
      <w:r w:rsidR="00410679" w:rsidRPr="007E69F0">
        <w:rPr>
          <w:rFonts w:ascii="Times New Roman" w:hAnsi="Times New Roman" w:cs="Times New Roman"/>
          <w:sz w:val="24"/>
          <w:szCs w:val="24"/>
        </w:rPr>
        <w:t>арапетите</w:t>
      </w:r>
      <w:r w:rsidR="00410679" w:rsidRPr="007E69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10679" w:rsidRPr="007E69F0">
        <w:rPr>
          <w:rFonts w:ascii="Times New Roman" w:hAnsi="Times New Roman" w:cs="Times New Roman"/>
          <w:sz w:val="24"/>
          <w:szCs w:val="24"/>
        </w:rPr>
        <w:t xml:space="preserve">от незащитената страна на стълбищното рамо са без хоризонтални </w:t>
      </w:r>
      <w:r w:rsidR="00410679" w:rsidRPr="007E69F0">
        <w:rPr>
          <w:rFonts w:ascii="Times New Roman" w:hAnsi="Times New Roman" w:cs="Times New Roman"/>
          <w:sz w:val="24"/>
          <w:szCs w:val="24"/>
        </w:rPr>
        <w:t>елементи, а светлото разстояние между вертикалните елементи на парапета е не повече от 9 cm с оглед безопасно ползване от деца.„</w:t>
      </w:r>
    </w:p>
    <w:p w14:paraId="79F5FF2F" w14:textId="751147E7" w:rsidR="006E2AC7" w:rsidRPr="007E69F0" w:rsidRDefault="00C730FD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§ 5</w:t>
      </w:r>
      <w:r w:rsidR="008D04F8" w:rsidRPr="007E69F0">
        <w:rPr>
          <w:rFonts w:ascii="Times New Roman" w:hAnsi="Times New Roman" w:cs="Times New Roman"/>
          <w:sz w:val="24"/>
          <w:szCs w:val="24"/>
        </w:rPr>
        <w:t xml:space="preserve">. </w:t>
      </w:r>
      <w:r w:rsidR="006E2AC7" w:rsidRPr="007E69F0">
        <w:rPr>
          <w:rFonts w:ascii="Times New Roman" w:hAnsi="Times New Roman" w:cs="Times New Roman"/>
          <w:sz w:val="24"/>
          <w:szCs w:val="24"/>
        </w:rPr>
        <w:t>В чл. 19, ал. 1, т. 9 след думата „рампите“ се добавя „</w:t>
      </w:r>
      <w:r w:rsidR="004213D7" w:rsidRPr="007E69F0">
        <w:rPr>
          <w:rFonts w:ascii="Times New Roman" w:hAnsi="Times New Roman" w:cs="Times New Roman"/>
          <w:sz w:val="24"/>
          <w:szCs w:val="24"/>
        </w:rPr>
        <w:t xml:space="preserve">към сгради, </w:t>
      </w:r>
      <w:r w:rsidR="006E2AC7" w:rsidRPr="007E69F0">
        <w:rPr>
          <w:rFonts w:ascii="Times New Roman" w:hAnsi="Times New Roman" w:cs="Times New Roman"/>
          <w:sz w:val="24"/>
          <w:szCs w:val="24"/>
        </w:rPr>
        <w:t xml:space="preserve">в подлези, надлези и </w:t>
      </w:r>
      <w:proofErr w:type="spellStart"/>
      <w:r w:rsidR="006E2AC7" w:rsidRPr="007E69F0">
        <w:rPr>
          <w:rFonts w:ascii="Times New Roman" w:hAnsi="Times New Roman" w:cs="Times New Roman"/>
          <w:sz w:val="24"/>
          <w:szCs w:val="24"/>
        </w:rPr>
        <w:t>метростанции</w:t>
      </w:r>
      <w:proofErr w:type="spellEnd"/>
      <w:r w:rsidR="006E2AC7" w:rsidRPr="007E69F0">
        <w:rPr>
          <w:rFonts w:ascii="Times New Roman" w:hAnsi="Times New Roman" w:cs="Times New Roman"/>
          <w:sz w:val="24"/>
          <w:szCs w:val="24"/>
        </w:rPr>
        <w:t>“</w:t>
      </w:r>
      <w:r w:rsidR="007D614E" w:rsidRPr="007E69F0">
        <w:rPr>
          <w:rFonts w:ascii="Times New Roman" w:hAnsi="Times New Roman" w:cs="Times New Roman"/>
          <w:sz w:val="24"/>
          <w:szCs w:val="24"/>
        </w:rPr>
        <w:t>.</w:t>
      </w:r>
    </w:p>
    <w:p w14:paraId="5EE2B724" w14:textId="2CBBBAEB" w:rsidR="004213D7" w:rsidRPr="007E69F0" w:rsidRDefault="00C671F5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 xml:space="preserve">§ </w:t>
      </w:r>
      <w:r w:rsidR="00C730FD" w:rsidRPr="007E69F0">
        <w:rPr>
          <w:rFonts w:ascii="Times New Roman" w:hAnsi="Times New Roman" w:cs="Times New Roman"/>
          <w:sz w:val="24"/>
          <w:szCs w:val="24"/>
        </w:rPr>
        <w:t>6</w:t>
      </w:r>
      <w:r w:rsidR="00853EC0" w:rsidRPr="007E69F0">
        <w:rPr>
          <w:rFonts w:ascii="Times New Roman" w:hAnsi="Times New Roman" w:cs="Times New Roman"/>
          <w:sz w:val="24"/>
          <w:szCs w:val="24"/>
        </w:rPr>
        <w:t xml:space="preserve">. </w:t>
      </w:r>
      <w:r w:rsidRPr="007E69F0">
        <w:rPr>
          <w:rFonts w:ascii="Times New Roman" w:hAnsi="Times New Roman" w:cs="Times New Roman"/>
          <w:sz w:val="24"/>
          <w:szCs w:val="24"/>
        </w:rPr>
        <w:t>В чл. 22</w:t>
      </w:r>
      <w:r w:rsidR="004213D7" w:rsidRPr="007E69F0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</w:p>
    <w:p w14:paraId="67665A7A" w14:textId="27A2BC5D" w:rsidR="004213D7" w:rsidRPr="007E69F0" w:rsidRDefault="004213D7" w:rsidP="00C730FD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В ал. 1 след думите „се определя“ се добавя „допълнително към капацитета на паркинга“;</w:t>
      </w:r>
    </w:p>
    <w:p w14:paraId="6D4B959F" w14:textId="0924D71E" w:rsidR="007D614E" w:rsidRPr="007E69F0" w:rsidRDefault="004213D7" w:rsidP="004213D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>Алинея</w:t>
      </w:r>
      <w:r w:rsidR="00C671F5" w:rsidRPr="007E69F0">
        <w:rPr>
          <w:rFonts w:ascii="Times New Roman" w:hAnsi="Times New Roman" w:cs="Times New Roman"/>
          <w:sz w:val="24"/>
          <w:szCs w:val="24"/>
        </w:rPr>
        <w:t xml:space="preserve"> 2 се изменя така:</w:t>
      </w:r>
    </w:p>
    <w:p w14:paraId="07B7F62B" w14:textId="77777777" w:rsidR="00C671F5" w:rsidRDefault="00C671F5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Pr="00C671F5">
        <w:rPr>
          <w:rFonts w:ascii="Times New Roman" w:hAnsi="Times New Roman" w:cs="Times New Roman"/>
          <w:sz w:val="24"/>
          <w:szCs w:val="24"/>
        </w:rPr>
        <w:t xml:space="preserve">Когато със заданието за проектиране в нови </w:t>
      </w:r>
      <w:proofErr w:type="spellStart"/>
      <w:r w:rsidRPr="00C671F5">
        <w:rPr>
          <w:rFonts w:ascii="Times New Roman" w:hAnsi="Times New Roman" w:cs="Times New Roman"/>
          <w:sz w:val="24"/>
          <w:szCs w:val="24"/>
        </w:rPr>
        <w:t>многофамилни</w:t>
      </w:r>
      <w:proofErr w:type="spellEnd"/>
      <w:r w:rsidRPr="00C671F5">
        <w:rPr>
          <w:rFonts w:ascii="Times New Roman" w:hAnsi="Times New Roman" w:cs="Times New Roman"/>
          <w:sz w:val="24"/>
          <w:szCs w:val="24"/>
        </w:rPr>
        <w:t xml:space="preserve"> жилищни сгради или сгради със смесено предназначение са предвидени жилища при спазване на изискванията на приложение № 4, </w:t>
      </w:r>
      <w:r>
        <w:rPr>
          <w:rFonts w:ascii="Times New Roman" w:hAnsi="Times New Roman" w:cs="Times New Roman"/>
          <w:sz w:val="24"/>
          <w:szCs w:val="24"/>
        </w:rPr>
        <w:t>за всяко едно от тях се предвижда достъпно място за паркиране, в допълнение към броя на достъпните места за паркиране по ал. 1</w:t>
      </w:r>
      <w:r w:rsidRPr="00C671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2A42149" w14:textId="606C7471" w:rsidR="00797042" w:rsidRPr="007D4966" w:rsidRDefault="00DA0E84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966">
        <w:rPr>
          <w:rFonts w:ascii="Times New Roman" w:hAnsi="Times New Roman" w:cs="Times New Roman"/>
          <w:sz w:val="24"/>
          <w:szCs w:val="24"/>
        </w:rPr>
        <w:t>§</w:t>
      </w:r>
      <w:r w:rsidR="00853EC0" w:rsidRPr="007D4966">
        <w:rPr>
          <w:rFonts w:ascii="Times New Roman" w:hAnsi="Times New Roman" w:cs="Times New Roman"/>
          <w:sz w:val="24"/>
          <w:szCs w:val="24"/>
        </w:rPr>
        <w:t xml:space="preserve"> </w:t>
      </w:r>
      <w:r w:rsidR="00C730FD">
        <w:rPr>
          <w:rFonts w:ascii="Times New Roman" w:hAnsi="Times New Roman" w:cs="Times New Roman"/>
          <w:sz w:val="24"/>
          <w:szCs w:val="24"/>
        </w:rPr>
        <w:t>7</w:t>
      </w:r>
      <w:r w:rsidR="00853EC0" w:rsidRPr="007D4966">
        <w:rPr>
          <w:rFonts w:ascii="Times New Roman" w:hAnsi="Times New Roman" w:cs="Times New Roman"/>
          <w:sz w:val="24"/>
          <w:szCs w:val="24"/>
        </w:rPr>
        <w:t>.</w:t>
      </w:r>
      <w:r w:rsidRPr="007D4966">
        <w:rPr>
          <w:rFonts w:ascii="Times New Roman" w:hAnsi="Times New Roman" w:cs="Times New Roman"/>
          <w:sz w:val="24"/>
          <w:szCs w:val="24"/>
        </w:rPr>
        <w:t xml:space="preserve"> </w:t>
      </w:r>
      <w:r w:rsidR="00EF075D" w:rsidRPr="007D4966">
        <w:rPr>
          <w:rFonts w:ascii="Times New Roman" w:hAnsi="Times New Roman" w:cs="Times New Roman"/>
          <w:sz w:val="24"/>
          <w:szCs w:val="24"/>
        </w:rPr>
        <w:t>В чл. 39</w:t>
      </w:r>
      <w:r w:rsidR="000059DC" w:rsidRPr="007D4966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 и допълнения:</w:t>
      </w:r>
      <w:r w:rsidR="00EF075D" w:rsidRPr="007D49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8F240" w14:textId="2921067E" w:rsidR="00797042" w:rsidRPr="007D4966" w:rsidRDefault="000059DC" w:rsidP="003B4D0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966">
        <w:rPr>
          <w:rFonts w:ascii="Times New Roman" w:hAnsi="Times New Roman" w:cs="Times New Roman"/>
          <w:sz w:val="24"/>
          <w:szCs w:val="24"/>
        </w:rPr>
        <w:t xml:space="preserve">1. В ал. 2 </w:t>
      </w:r>
      <w:r w:rsidR="00023F34">
        <w:rPr>
          <w:rFonts w:ascii="Times New Roman" w:hAnsi="Times New Roman" w:cs="Times New Roman"/>
          <w:sz w:val="24"/>
          <w:szCs w:val="24"/>
        </w:rPr>
        <w:t>се създава изречение второ:</w:t>
      </w:r>
      <w:r w:rsidRPr="007D4966">
        <w:rPr>
          <w:rFonts w:ascii="Times New Roman" w:hAnsi="Times New Roman" w:cs="Times New Roman"/>
          <w:sz w:val="24"/>
          <w:szCs w:val="24"/>
        </w:rPr>
        <w:t xml:space="preserve"> „</w:t>
      </w:r>
      <w:r w:rsidR="00797042" w:rsidRPr="007D4966">
        <w:rPr>
          <w:rFonts w:ascii="Times New Roman" w:hAnsi="Times New Roman" w:cs="Times New Roman"/>
          <w:sz w:val="24"/>
          <w:szCs w:val="24"/>
        </w:rPr>
        <w:t xml:space="preserve">Жилището може да се проектира и на първи жилищен етаж при условие, че </w:t>
      </w:r>
      <w:r w:rsidRPr="007D4966">
        <w:rPr>
          <w:rFonts w:ascii="Times New Roman" w:hAnsi="Times New Roman" w:cs="Times New Roman"/>
          <w:sz w:val="24"/>
          <w:szCs w:val="24"/>
        </w:rPr>
        <w:t xml:space="preserve">до него </w:t>
      </w:r>
      <w:r w:rsidR="00FB3FA5" w:rsidRPr="007D4966">
        <w:rPr>
          <w:rFonts w:ascii="Times New Roman" w:hAnsi="Times New Roman" w:cs="Times New Roman"/>
          <w:sz w:val="24"/>
          <w:szCs w:val="24"/>
        </w:rPr>
        <w:t>се осигурява</w:t>
      </w:r>
      <w:r w:rsidR="00797042" w:rsidRPr="007D4966">
        <w:rPr>
          <w:rFonts w:ascii="Times New Roman" w:hAnsi="Times New Roman" w:cs="Times New Roman"/>
          <w:sz w:val="24"/>
          <w:szCs w:val="24"/>
        </w:rPr>
        <w:t xml:space="preserve"> </w:t>
      </w:r>
      <w:r w:rsidR="004250B2">
        <w:rPr>
          <w:rFonts w:ascii="Times New Roman" w:hAnsi="Times New Roman" w:cs="Times New Roman"/>
          <w:sz w:val="24"/>
          <w:szCs w:val="24"/>
        </w:rPr>
        <w:t xml:space="preserve">свободен и </w:t>
      </w:r>
      <w:r w:rsidR="00797042" w:rsidRPr="007D4966">
        <w:rPr>
          <w:rFonts w:ascii="Times New Roman" w:hAnsi="Times New Roman" w:cs="Times New Roman"/>
          <w:sz w:val="24"/>
          <w:szCs w:val="24"/>
        </w:rPr>
        <w:t>самостоятелен достъп</w:t>
      </w:r>
      <w:r w:rsidR="00FB3FA5" w:rsidRPr="007D4966">
        <w:rPr>
          <w:rFonts w:ascii="Times New Roman" w:hAnsi="Times New Roman" w:cs="Times New Roman"/>
          <w:sz w:val="24"/>
          <w:szCs w:val="24"/>
        </w:rPr>
        <w:t>, в т.ч. за случаите на</w:t>
      </w:r>
      <w:r w:rsidR="00797042" w:rsidRPr="007D4966">
        <w:rPr>
          <w:rFonts w:ascii="Times New Roman" w:hAnsi="Times New Roman" w:cs="Times New Roman"/>
          <w:sz w:val="24"/>
          <w:szCs w:val="24"/>
        </w:rPr>
        <w:t xml:space="preserve"> бедствени ситуации </w:t>
      </w:r>
      <w:r w:rsidR="00B81887" w:rsidRPr="007D49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81887" w:rsidRPr="007D4966">
        <w:rPr>
          <w:rFonts w:ascii="Times New Roman" w:hAnsi="Times New Roman" w:cs="Times New Roman"/>
          <w:sz w:val="24"/>
          <w:szCs w:val="24"/>
        </w:rPr>
        <w:t>пожар, земетресение и др.</w:t>
      </w:r>
      <w:r w:rsidR="00B81887" w:rsidRPr="007D49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797042" w:rsidRPr="007D4966">
        <w:rPr>
          <w:rFonts w:ascii="Times New Roman" w:hAnsi="Times New Roman" w:cs="Times New Roman"/>
          <w:sz w:val="24"/>
          <w:szCs w:val="24"/>
        </w:rPr>
        <w:t>и спиране на електрозахранването.</w:t>
      </w:r>
      <w:r w:rsidR="006B1D46">
        <w:rPr>
          <w:rFonts w:ascii="Times New Roman" w:hAnsi="Times New Roman" w:cs="Times New Roman"/>
          <w:sz w:val="24"/>
          <w:szCs w:val="24"/>
        </w:rPr>
        <w:t>“.</w:t>
      </w:r>
    </w:p>
    <w:p w14:paraId="1EF45844" w14:textId="7302C6EB" w:rsidR="000059DC" w:rsidRPr="007D4966" w:rsidRDefault="000059DC" w:rsidP="003B4D0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966">
        <w:rPr>
          <w:rFonts w:ascii="Times New Roman" w:hAnsi="Times New Roman" w:cs="Times New Roman"/>
          <w:sz w:val="24"/>
          <w:szCs w:val="24"/>
        </w:rPr>
        <w:t>2. Създава се ал. 5:</w:t>
      </w:r>
    </w:p>
    <w:p w14:paraId="3F4B9127" w14:textId="0610351F" w:rsidR="00EF075D" w:rsidRPr="007D4966" w:rsidRDefault="000059DC" w:rsidP="003B4D04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4966">
        <w:rPr>
          <w:rFonts w:ascii="Times New Roman" w:hAnsi="Times New Roman" w:cs="Times New Roman"/>
          <w:sz w:val="24"/>
          <w:szCs w:val="24"/>
        </w:rPr>
        <w:t>„</w:t>
      </w:r>
      <w:r w:rsidRPr="007D496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D4966">
        <w:rPr>
          <w:rFonts w:ascii="Times New Roman" w:hAnsi="Times New Roman" w:cs="Times New Roman"/>
          <w:sz w:val="24"/>
          <w:szCs w:val="24"/>
        </w:rPr>
        <w:t>5</w:t>
      </w:r>
      <w:r w:rsidRPr="007D496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D4966">
        <w:rPr>
          <w:rFonts w:ascii="Times New Roman" w:hAnsi="Times New Roman" w:cs="Times New Roman"/>
          <w:sz w:val="24"/>
          <w:szCs w:val="24"/>
        </w:rPr>
        <w:t xml:space="preserve">Достъпът по ал. 4, т. 5 </w:t>
      </w:r>
      <w:r w:rsidR="00EF075D" w:rsidRPr="007D4966">
        <w:rPr>
          <w:rFonts w:ascii="Times New Roman" w:hAnsi="Times New Roman" w:cs="Times New Roman"/>
          <w:sz w:val="24"/>
          <w:szCs w:val="24"/>
        </w:rPr>
        <w:t>се осигурява със стълби и достъпен асансьор, които съответстват на изискванията на чл. 55 и чл. 57</w:t>
      </w:r>
      <w:r w:rsidR="00797042" w:rsidRPr="007D4966">
        <w:rPr>
          <w:rFonts w:ascii="Times New Roman" w:hAnsi="Times New Roman" w:cs="Times New Roman"/>
          <w:sz w:val="24"/>
          <w:szCs w:val="24"/>
        </w:rPr>
        <w:t>. В сгради до 5 етажа достъпният асансьор може да бъде заменен с подемна платформа с вертикално движение, проектирана като затворена структура в съответствие с чл. 56.</w:t>
      </w:r>
      <w:r w:rsidRPr="007D4966">
        <w:rPr>
          <w:rFonts w:ascii="Times New Roman" w:hAnsi="Times New Roman" w:cs="Times New Roman"/>
          <w:sz w:val="24"/>
          <w:szCs w:val="24"/>
        </w:rPr>
        <w:t>“</w:t>
      </w:r>
    </w:p>
    <w:p w14:paraId="35776131" w14:textId="35605ED8" w:rsidR="008D04F8" w:rsidRPr="007D4966" w:rsidRDefault="008D04F8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4966">
        <w:rPr>
          <w:rFonts w:ascii="Times New Roman" w:hAnsi="Times New Roman" w:cs="Times New Roman"/>
          <w:sz w:val="24"/>
          <w:szCs w:val="24"/>
        </w:rPr>
        <w:t xml:space="preserve">§ </w:t>
      </w:r>
      <w:r w:rsidR="00C730FD">
        <w:rPr>
          <w:rFonts w:ascii="Times New Roman" w:hAnsi="Times New Roman" w:cs="Times New Roman"/>
          <w:sz w:val="24"/>
          <w:szCs w:val="24"/>
        </w:rPr>
        <w:t>8</w:t>
      </w:r>
      <w:r w:rsidRPr="007D4966">
        <w:rPr>
          <w:rFonts w:ascii="Times New Roman" w:hAnsi="Times New Roman" w:cs="Times New Roman"/>
          <w:sz w:val="24"/>
          <w:szCs w:val="24"/>
        </w:rPr>
        <w:t xml:space="preserve">. </w:t>
      </w:r>
      <w:r w:rsidR="003C131A" w:rsidRPr="007D4966">
        <w:rPr>
          <w:rFonts w:ascii="Times New Roman" w:hAnsi="Times New Roman" w:cs="Times New Roman"/>
          <w:sz w:val="24"/>
          <w:szCs w:val="24"/>
        </w:rPr>
        <w:t xml:space="preserve">В чл. 54 ал. 5 се </w:t>
      </w:r>
      <w:r w:rsidR="00023F34">
        <w:rPr>
          <w:rFonts w:ascii="Times New Roman" w:hAnsi="Times New Roman" w:cs="Times New Roman"/>
          <w:sz w:val="24"/>
          <w:szCs w:val="24"/>
        </w:rPr>
        <w:t>отменя</w:t>
      </w:r>
      <w:r w:rsidR="00F84C5E" w:rsidRPr="007D4966">
        <w:rPr>
          <w:rFonts w:ascii="Times New Roman" w:hAnsi="Times New Roman" w:cs="Times New Roman"/>
          <w:sz w:val="24"/>
          <w:szCs w:val="24"/>
        </w:rPr>
        <w:t>.</w:t>
      </w:r>
    </w:p>
    <w:p w14:paraId="75D7E9BE" w14:textId="4D2345A8" w:rsidR="00A04672" w:rsidRDefault="00A04672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C730F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Член 55 ал. 1 се изменя така:</w:t>
      </w:r>
    </w:p>
    <w:p w14:paraId="772F0D97" w14:textId="77777777" w:rsidR="00A04672" w:rsidRDefault="00A04672" w:rsidP="003B4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„</w:t>
      </w:r>
      <w:r w:rsidR="00FA4D4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 xml:space="preserve">л. 55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4672">
        <w:rPr>
          <w:rFonts w:ascii="Times New Roman" w:hAnsi="Times New Roman" w:cs="Times New Roman"/>
          <w:sz w:val="24"/>
          <w:szCs w:val="24"/>
        </w:rPr>
        <w:t>Стълбите</w:t>
      </w:r>
      <w:r>
        <w:rPr>
          <w:rFonts w:ascii="Times New Roman" w:hAnsi="Times New Roman" w:cs="Times New Roman"/>
          <w:sz w:val="24"/>
          <w:szCs w:val="24"/>
        </w:rPr>
        <w:t>, когато са част от достъпните маршрути</w:t>
      </w:r>
      <w:r w:rsidR="002A39D6">
        <w:rPr>
          <w:rFonts w:ascii="Times New Roman" w:hAnsi="Times New Roman" w:cs="Times New Roman"/>
          <w:sz w:val="24"/>
          <w:szCs w:val="24"/>
        </w:rPr>
        <w:t xml:space="preserve"> по чл. 39, ал.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04672">
        <w:rPr>
          <w:rFonts w:ascii="Times New Roman" w:hAnsi="Times New Roman" w:cs="Times New Roman"/>
          <w:sz w:val="24"/>
          <w:szCs w:val="24"/>
        </w:rPr>
        <w:t xml:space="preserve"> в сгради за обществено обслужване и в нови </w:t>
      </w:r>
      <w:proofErr w:type="spellStart"/>
      <w:r w:rsidRPr="00A04672">
        <w:rPr>
          <w:rFonts w:ascii="Times New Roman" w:hAnsi="Times New Roman" w:cs="Times New Roman"/>
          <w:sz w:val="24"/>
          <w:szCs w:val="24"/>
        </w:rPr>
        <w:t>многофамилни</w:t>
      </w:r>
      <w:proofErr w:type="spellEnd"/>
      <w:r w:rsidRPr="00A04672">
        <w:rPr>
          <w:rFonts w:ascii="Times New Roman" w:hAnsi="Times New Roman" w:cs="Times New Roman"/>
          <w:sz w:val="24"/>
          <w:szCs w:val="24"/>
        </w:rPr>
        <w:t xml:space="preserve"> жилищни сгради или сгради със смесено предназначение отговарят на изискванията за безопасност и лесно ползване от цялото население при спазване на следните изисквания: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5BFD72FC" w14:textId="546FB6D1" w:rsidR="00F82ED8" w:rsidRPr="00F236A6" w:rsidRDefault="00F82ED8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§ </w:t>
      </w:r>
      <w:r w:rsidR="00C730FD">
        <w:rPr>
          <w:rFonts w:ascii="Times New Roman" w:hAnsi="Times New Roman" w:cs="Times New Roman"/>
          <w:sz w:val="24"/>
          <w:szCs w:val="24"/>
        </w:rPr>
        <w:t>10</w:t>
      </w:r>
      <w:r w:rsidRPr="00F236A6">
        <w:rPr>
          <w:rFonts w:ascii="Times New Roman" w:hAnsi="Times New Roman" w:cs="Times New Roman"/>
          <w:sz w:val="24"/>
          <w:szCs w:val="24"/>
        </w:rPr>
        <w:t xml:space="preserve">. </w:t>
      </w:r>
      <w:r w:rsidR="00FF25D4" w:rsidRPr="00F236A6">
        <w:rPr>
          <w:rFonts w:ascii="Times New Roman" w:hAnsi="Times New Roman" w:cs="Times New Roman"/>
          <w:sz w:val="24"/>
          <w:szCs w:val="24"/>
        </w:rPr>
        <w:t>Ч</w:t>
      </w:r>
      <w:r w:rsidRPr="00F236A6">
        <w:rPr>
          <w:rFonts w:ascii="Times New Roman" w:hAnsi="Times New Roman" w:cs="Times New Roman"/>
          <w:sz w:val="24"/>
          <w:szCs w:val="24"/>
        </w:rPr>
        <w:t>л</w:t>
      </w:r>
      <w:r w:rsidR="00FF25D4" w:rsidRPr="00F236A6">
        <w:rPr>
          <w:rFonts w:ascii="Times New Roman" w:hAnsi="Times New Roman" w:cs="Times New Roman"/>
          <w:sz w:val="24"/>
          <w:szCs w:val="24"/>
        </w:rPr>
        <w:t>ен</w:t>
      </w:r>
      <w:r w:rsidRPr="00F236A6">
        <w:rPr>
          <w:rFonts w:ascii="Times New Roman" w:hAnsi="Times New Roman" w:cs="Times New Roman"/>
          <w:sz w:val="24"/>
          <w:szCs w:val="24"/>
        </w:rPr>
        <w:t xml:space="preserve"> 90 </w:t>
      </w:r>
      <w:r w:rsidR="00FF25D4" w:rsidRPr="00F236A6">
        <w:rPr>
          <w:rFonts w:ascii="Times New Roman" w:hAnsi="Times New Roman" w:cs="Times New Roman"/>
          <w:sz w:val="24"/>
          <w:szCs w:val="24"/>
        </w:rPr>
        <w:t>се изменя така:</w:t>
      </w:r>
    </w:p>
    <w:p w14:paraId="25DF9835" w14:textId="30EF3AA0" w:rsidR="00302B25" w:rsidRPr="00F236A6" w:rsidRDefault="00302B25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„Чл. 90. </w:t>
      </w:r>
      <w:r w:rsidR="00FF25D4" w:rsidRPr="00F236A6">
        <w:rPr>
          <w:rFonts w:ascii="Times New Roman" w:hAnsi="Times New Roman" w:cs="Times New Roman"/>
          <w:sz w:val="24"/>
          <w:szCs w:val="24"/>
          <w:lang w:val="en-US"/>
        </w:rPr>
        <w:t xml:space="preserve">(1) </w:t>
      </w:r>
      <w:r w:rsidRPr="00F236A6">
        <w:rPr>
          <w:rFonts w:ascii="Times New Roman" w:hAnsi="Times New Roman" w:cs="Times New Roman"/>
          <w:sz w:val="24"/>
          <w:szCs w:val="24"/>
        </w:rPr>
        <w:t xml:space="preserve">При планирането, проектирането и изпълнението на жилищата в новите </w:t>
      </w:r>
      <w:proofErr w:type="spellStart"/>
      <w:r w:rsidRPr="00F236A6">
        <w:rPr>
          <w:rFonts w:ascii="Times New Roman" w:hAnsi="Times New Roman" w:cs="Times New Roman"/>
          <w:sz w:val="24"/>
          <w:szCs w:val="24"/>
        </w:rPr>
        <w:t>многофамилни</w:t>
      </w:r>
      <w:proofErr w:type="spellEnd"/>
      <w:r w:rsidRPr="00F236A6">
        <w:rPr>
          <w:rFonts w:ascii="Times New Roman" w:hAnsi="Times New Roman" w:cs="Times New Roman"/>
          <w:sz w:val="24"/>
          <w:szCs w:val="24"/>
        </w:rPr>
        <w:t xml:space="preserve"> жилищни сгради или сградите със смесено предназначение се осигурява </w:t>
      </w:r>
      <w:r w:rsidRPr="00F236A6">
        <w:rPr>
          <w:rFonts w:ascii="Times New Roman" w:hAnsi="Times New Roman" w:cs="Times New Roman"/>
          <w:sz w:val="24"/>
          <w:szCs w:val="24"/>
        </w:rPr>
        <w:lastRenderedPageBreak/>
        <w:t>лесно и безопасно придвижване на обитателите в жилището, възможност за лесно адаптиране на средата към специфичните нужди на хората с намалена подвижност при спазване на принципите за универсале</w:t>
      </w:r>
      <w:r w:rsidR="000375F7" w:rsidRPr="00F236A6">
        <w:rPr>
          <w:rFonts w:ascii="Times New Roman" w:hAnsi="Times New Roman" w:cs="Times New Roman"/>
          <w:sz w:val="24"/>
          <w:szCs w:val="24"/>
        </w:rPr>
        <w:t>н дизайн, съгласно чл. 1, ал. 3</w:t>
      </w:r>
      <w:r w:rsidR="000375F7" w:rsidRPr="00F23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75F7" w:rsidRPr="00F236A6">
        <w:rPr>
          <w:rFonts w:ascii="Times New Roman" w:hAnsi="Times New Roman" w:cs="Times New Roman"/>
          <w:sz w:val="24"/>
          <w:szCs w:val="24"/>
        </w:rPr>
        <w:t xml:space="preserve">на наредбата и </w:t>
      </w:r>
      <w:r w:rsidR="00306E04" w:rsidRPr="00F236A6">
        <w:rPr>
          <w:rFonts w:ascii="Times New Roman" w:hAnsi="Times New Roman" w:cs="Times New Roman"/>
          <w:sz w:val="24"/>
          <w:szCs w:val="24"/>
        </w:rPr>
        <w:t xml:space="preserve">при </w:t>
      </w:r>
      <w:r w:rsidR="000375F7" w:rsidRPr="00F236A6">
        <w:rPr>
          <w:rFonts w:ascii="Times New Roman" w:hAnsi="Times New Roman" w:cs="Times New Roman"/>
          <w:sz w:val="24"/>
          <w:szCs w:val="24"/>
        </w:rPr>
        <w:t>спазване на изискванията</w:t>
      </w:r>
      <w:r w:rsidR="00A26FF3" w:rsidRPr="00F236A6">
        <w:rPr>
          <w:rFonts w:ascii="Times New Roman" w:hAnsi="Times New Roman" w:cs="Times New Roman"/>
          <w:sz w:val="24"/>
          <w:szCs w:val="24"/>
        </w:rPr>
        <w:t xml:space="preserve"> за</w:t>
      </w:r>
      <w:r w:rsidR="000375F7"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A26FF3" w:rsidRPr="00F236A6">
        <w:rPr>
          <w:rFonts w:ascii="Times New Roman" w:hAnsi="Times New Roman" w:cs="Times New Roman"/>
          <w:sz w:val="24"/>
          <w:szCs w:val="24"/>
        </w:rPr>
        <w:t xml:space="preserve">минимални широчини на входните преддверия, изолационни преддверия и коридори в жилищата </w:t>
      </w:r>
      <w:r w:rsidR="00306E04" w:rsidRPr="00F236A6">
        <w:rPr>
          <w:rFonts w:ascii="Times New Roman" w:hAnsi="Times New Roman" w:cs="Times New Roman"/>
          <w:sz w:val="24"/>
          <w:szCs w:val="24"/>
        </w:rPr>
        <w:t>на Наредба № 7 от 2003 г. за правила и нормативи за устройство на отделните видове територии и устройствени зони</w:t>
      </w:r>
      <w:r w:rsidR="000375F7" w:rsidRPr="00F236A6">
        <w:rPr>
          <w:rFonts w:ascii="Times New Roman" w:hAnsi="Times New Roman" w:cs="Times New Roman"/>
          <w:sz w:val="24"/>
          <w:szCs w:val="24"/>
        </w:rPr>
        <w:t>.</w:t>
      </w:r>
      <w:r w:rsidRPr="00F236A6">
        <w:rPr>
          <w:rFonts w:ascii="Times New Roman" w:hAnsi="Times New Roman" w:cs="Times New Roman"/>
          <w:sz w:val="24"/>
          <w:szCs w:val="24"/>
        </w:rPr>
        <w:t>“</w:t>
      </w:r>
    </w:p>
    <w:p w14:paraId="571B026E" w14:textId="0D1A52A3" w:rsidR="00FF25D4" w:rsidRPr="00F236A6" w:rsidRDefault="00FF25D4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3820529"/>
      <w:r w:rsidRPr="00F236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236A6">
        <w:rPr>
          <w:rFonts w:ascii="Times New Roman" w:hAnsi="Times New Roman" w:cs="Times New Roman"/>
          <w:sz w:val="24"/>
          <w:szCs w:val="24"/>
        </w:rPr>
        <w:t>2</w:t>
      </w:r>
      <w:r w:rsidRPr="00F236A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8A2659" w:rsidRPr="00F236A6">
        <w:rPr>
          <w:rFonts w:ascii="Times New Roman" w:hAnsi="Times New Roman" w:cs="Times New Roman"/>
          <w:sz w:val="24"/>
          <w:szCs w:val="24"/>
        </w:rPr>
        <w:t>За</w:t>
      </w:r>
      <w:r w:rsidR="00B4463A" w:rsidRPr="00F236A6">
        <w:rPr>
          <w:rFonts w:ascii="Times New Roman" w:hAnsi="Times New Roman" w:cs="Times New Roman"/>
          <w:sz w:val="24"/>
          <w:szCs w:val="24"/>
        </w:rPr>
        <w:t xml:space="preserve"> жилища </w:t>
      </w:r>
      <w:r w:rsidR="000335B9" w:rsidRPr="00F236A6">
        <w:rPr>
          <w:rFonts w:ascii="Times New Roman" w:hAnsi="Times New Roman" w:cs="Times New Roman"/>
          <w:sz w:val="24"/>
          <w:szCs w:val="24"/>
        </w:rPr>
        <w:t xml:space="preserve">на повече от едно ниво в новите </w:t>
      </w:r>
      <w:proofErr w:type="spellStart"/>
      <w:r w:rsidR="000335B9" w:rsidRPr="00F236A6">
        <w:rPr>
          <w:rFonts w:ascii="Times New Roman" w:hAnsi="Times New Roman" w:cs="Times New Roman"/>
          <w:sz w:val="24"/>
          <w:szCs w:val="24"/>
        </w:rPr>
        <w:t>многофамилни</w:t>
      </w:r>
      <w:proofErr w:type="spellEnd"/>
      <w:r w:rsidR="000335B9" w:rsidRPr="00F236A6">
        <w:rPr>
          <w:rFonts w:ascii="Times New Roman" w:hAnsi="Times New Roman" w:cs="Times New Roman"/>
          <w:sz w:val="24"/>
          <w:szCs w:val="24"/>
        </w:rPr>
        <w:t xml:space="preserve"> жилищни сгради или сградите със смесено предназначение </w:t>
      </w:r>
      <w:r w:rsidR="00B4463A" w:rsidRPr="00F236A6">
        <w:rPr>
          <w:rFonts w:ascii="Times New Roman" w:hAnsi="Times New Roman" w:cs="Times New Roman"/>
          <w:sz w:val="24"/>
          <w:szCs w:val="24"/>
        </w:rPr>
        <w:t xml:space="preserve">изискванията на тази </w:t>
      </w:r>
      <w:r w:rsidR="00B74965" w:rsidRPr="00F236A6">
        <w:rPr>
          <w:rFonts w:ascii="Times New Roman" w:hAnsi="Times New Roman" w:cs="Times New Roman"/>
          <w:sz w:val="24"/>
          <w:szCs w:val="24"/>
        </w:rPr>
        <w:t>глава</w:t>
      </w:r>
      <w:r w:rsidR="00B4463A" w:rsidRPr="00F236A6">
        <w:rPr>
          <w:rFonts w:ascii="Times New Roman" w:hAnsi="Times New Roman" w:cs="Times New Roman"/>
          <w:sz w:val="24"/>
          <w:szCs w:val="24"/>
        </w:rPr>
        <w:t xml:space="preserve"> се прилагат само за първото ниво, </w:t>
      </w:r>
      <w:r w:rsidR="000D74B8" w:rsidRPr="00F236A6">
        <w:rPr>
          <w:rFonts w:ascii="Times New Roman" w:hAnsi="Times New Roman" w:cs="Times New Roman"/>
          <w:sz w:val="24"/>
          <w:szCs w:val="24"/>
        </w:rPr>
        <w:t>когато</w:t>
      </w:r>
      <w:r w:rsidR="00E46648" w:rsidRPr="00F236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4463A" w:rsidRPr="00F236A6">
        <w:rPr>
          <w:rFonts w:ascii="Times New Roman" w:hAnsi="Times New Roman" w:cs="Times New Roman"/>
          <w:sz w:val="24"/>
          <w:szCs w:val="24"/>
        </w:rPr>
        <w:t>включва помещенията, съгласно чл. 40, ал. 1 от Закона за устройство на територията.</w:t>
      </w:r>
    </w:p>
    <w:bookmarkEnd w:id="0"/>
    <w:p w14:paraId="415D26A2" w14:textId="5DA24BEC" w:rsidR="004345CA" w:rsidRPr="00F236A6" w:rsidRDefault="00FF2706" w:rsidP="003B4D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C730FD">
        <w:rPr>
          <w:rFonts w:ascii="Times New Roman" w:hAnsi="Times New Roman" w:cs="Times New Roman"/>
          <w:sz w:val="24"/>
          <w:szCs w:val="24"/>
        </w:rPr>
        <w:t>11</w:t>
      </w:r>
      <w:r w:rsidR="004345CA" w:rsidRPr="00F236A6">
        <w:rPr>
          <w:rFonts w:ascii="Times New Roman" w:hAnsi="Times New Roman" w:cs="Times New Roman"/>
          <w:sz w:val="24"/>
          <w:szCs w:val="24"/>
        </w:rPr>
        <w:t xml:space="preserve">. В чл. 92, ал. 1 </w:t>
      </w:r>
      <w:r w:rsidR="00DA6A2D">
        <w:rPr>
          <w:rFonts w:ascii="Times New Roman" w:hAnsi="Times New Roman" w:cs="Times New Roman"/>
          <w:sz w:val="24"/>
          <w:szCs w:val="24"/>
        </w:rPr>
        <w:t xml:space="preserve">се създава </w:t>
      </w:r>
      <w:r w:rsidR="004345CA" w:rsidRPr="00F236A6">
        <w:rPr>
          <w:rFonts w:ascii="Times New Roman" w:hAnsi="Times New Roman" w:cs="Times New Roman"/>
          <w:sz w:val="24"/>
          <w:szCs w:val="24"/>
        </w:rPr>
        <w:t xml:space="preserve">изречение </w:t>
      </w:r>
      <w:r w:rsidR="00DA6A2D">
        <w:rPr>
          <w:rFonts w:ascii="Times New Roman" w:hAnsi="Times New Roman" w:cs="Times New Roman"/>
          <w:sz w:val="24"/>
          <w:szCs w:val="24"/>
        </w:rPr>
        <w:t xml:space="preserve">второ: </w:t>
      </w:r>
      <w:r w:rsidR="004345CA" w:rsidRPr="00F236A6">
        <w:rPr>
          <w:rFonts w:ascii="Times New Roman" w:hAnsi="Times New Roman" w:cs="Times New Roman"/>
          <w:sz w:val="24"/>
          <w:szCs w:val="24"/>
        </w:rPr>
        <w:t>„Допускат се технологични прагове и неравности</w:t>
      </w:r>
      <w:r w:rsidR="00C63BCF" w:rsidRPr="00F236A6">
        <w:rPr>
          <w:rFonts w:ascii="Times New Roman" w:hAnsi="Times New Roman" w:cs="Times New Roman"/>
          <w:sz w:val="24"/>
          <w:szCs w:val="24"/>
        </w:rPr>
        <w:t xml:space="preserve"> не по-големи от 2 </w:t>
      </w:r>
      <w:r w:rsidR="00C63BCF" w:rsidRPr="00F236A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="004345CA" w:rsidRPr="00F236A6">
        <w:rPr>
          <w:rFonts w:ascii="Times New Roman" w:hAnsi="Times New Roman" w:cs="Times New Roman"/>
          <w:sz w:val="24"/>
          <w:szCs w:val="24"/>
        </w:rPr>
        <w:t>, свързани с</w:t>
      </w:r>
      <w:r w:rsidR="00DA79D1" w:rsidRPr="00F236A6">
        <w:rPr>
          <w:rFonts w:ascii="Times New Roman" w:hAnsi="Times New Roman" w:cs="Times New Roman"/>
          <w:sz w:val="24"/>
          <w:szCs w:val="24"/>
        </w:rPr>
        <w:t xml:space="preserve"> изпълнението на</w:t>
      </w:r>
      <w:r w:rsidR="004345CA" w:rsidRPr="00F236A6">
        <w:rPr>
          <w:rFonts w:ascii="Times New Roman" w:hAnsi="Times New Roman" w:cs="Times New Roman"/>
          <w:sz w:val="24"/>
          <w:szCs w:val="24"/>
        </w:rPr>
        <w:t xml:space="preserve"> сградни инсталации и уредби.“.</w:t>
      </w:r>
    </w:p>
    <w:p w14:paraId="2D9FDF7B" w14:textId="53433789" w:rsidR="00FE3DCF" w:rsidRPr="00F236A6" w:rsidRDefault="00FE3DCF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§</w:t>
      </w:r>
      <w:r w:rsidR="00A04672"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C730FD">
        <w:rPr>
          <w:rFonts w:ascii="Times New Roman" w:hAnsi="Times New Roman" w:cs="Times New Roman"/>
          <w:sz w:val="24"/>
          <w:szCs w:val="24"/>
        </w:rPr>
        <w:t>12</w:t>
      </w:r>
      <w:r w:rsidR="00853EC0" w:rsidRPr="00F236A6">
        <w:rPr>
          <w:rFonts w:ascii="Times New Roman" w:hAnsi="Times New Roman" w:cs="Times New Roman"/>
          <w:sz w:val="24"/>
          <w:szCs w:val="24"/>
        </w:rPr>
        <w:t>.</w:t>
      </w:r>
      <w:r w:rsidRPr="00F236A6">
        <w:rPr>
          <w:rFonts w:ascii="Times New Roman" w:hAnsi="Times New Roman" w:cs="Times New Roman"/>
          <w:sz w:val="24"/>
          <w:szCs w:val="24"/>
        </w:rPr>
        <w:t xml:space="preserve"> В чл. 93 се правят следните изменения и допълнения:</w:t>
      </w:r>
    </w:p>
    <w:p w14:paraId="694D4839" w14:textId="606834EF" w:rsidR="000662F5" w:rsidRPr="00F236A6" w:rsidRDefault="00AF4F4A" w:rsidP="003B4D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Думите „Отворените пространства“ в началото на основния текст </w:t>
      </w:r>
      <w:r w:rsidR="000662F5" w:rsidRPr="00F236A6">
        <w:rPr>
          <w:rFonts w:ascii="Times New Roman" w:hAnsi="Times New Roman" w:cs="Times New Roman"/>
          <w:sz w:val="24"/>
          <w:szCs w:val="24"/>
        </w:rPr>
        <w:t>се заменят с „Балконите</w:t>
      </w:r>
      <w:r w:rsidR="00495143" w:rsidRPr="00F236A6">
        <w:rPr>
          <w:rFonts w:ascii="Times New Roman" w:hAnsi="Times New Roman" w:cs="Times New Roman"/>
          <w:sz w:val="24"/>
          <w:szCs w:val="24"/>
        </w:rPr>
        <w:t>,</w:t>
      </w:r>
      <w:r w:rsidR="000662F5" w:rsidRPr="00F236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F5" w:rsidRPr="00F236A6">
        <w:rPr>
          <w:rFonts w:ascii="Times New Roman" w:hAnsi="Times New Roman" w:cs="Times New Roman"/>
          <w:sz w:val="24"/>
          <w:szCs w:val="24"/>
        </w:rPr>
        <w:t>лоджиите</w:t>
      </w:r>
      <w:proofErr w:type="spellEnd"/>
      <w:r w:rsidR="00495143" w:rsidRPr="00F236A6">
        <w:rPr>
          <w:rFonts w:ascii="Times New Roman" w:hAnsi="Times New Roman" w:cs="Times New Roman"/>
          <w:sz w:val="24"/>
          <w:szCs w:val="24"/>
        </w:rPr>
        <w:t xml:space="preserve"> и терасите</w:t>
      </w:r>
      <w:r w:rsidR="000662F5" w:rsidRPr="00F236A6">
        <w:rPr>
          <w:rFonts w:ascii="Times New Roman" w:hAnsi="Times New Roman" w:cs="Times New Roman"/>
          <w:sz w:val="24"/>
          <w:szCs w:val="24"/>
        </w:rPr>
        <w:t>“.</w:t>
      </w:r>
    </w:p>
    <w:p w14:paraId="54D8AB0A" w14:textId="6C77E173" w:rsidR="002A34A3" w:rsidRPr="00F236A6" w:rsidRDefault="00FE3DCF" w:rsidP="003B4D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В т. 1 </w:t>
      </w:r>
      <w:r w:rsidR="00B17CEB" w:rsidRPr="00F236A6">
        <w:rPr>
          <w:rFonts w:ascii="Times New Roman" w:hAnsi="Times New Roman" w:cs="Times New Roman"/>
          <w:sz w:val="24"/>
          <w:szCs w:val="24"/>
        </w:rPr>
        <w:t>думите „с широчина“ се заменят с</w:t>
      </w:r>
      <w:r w:rsidR="00A67842" w:rsidRPr="00F236A6">
        <w:rPr>
          <w:rFonts w:ascii="Times New Roman" w:hAnsi="Times New Roman" w:cs="Times New Roman"/>
          <w:sz w:val="24"/>
          <w:szCs w:val="24"/>
        </w:rPr>
        <w:t xml:space="preserve"> думите</w:t>
      </w:r>
      <w:r w:rsidR="00B17CEB" w:rsidRPr="00F236A6">
        <w:rPr>
          <w:rFonts w:ascii="Times New Roman" w:hAnsi="Times New Roman" w:cs="Times New Roman"/>
          <w:sz w:val="24"/>
          <w:szCs w:val="24"/>
        </w:rPr>
        <w:t xml:space="preserve"> „със светла широчина“ и </w:t>
      </w:r>
      <w:r w:rsidRPr="00F236A6">
        <w:rPr>
          <w:rFonts w:ascii="Times New Roman" w:hAnsi="Times New Roman" w:cs="Times New Roman"/>
          <w:sz w:val="24"/>
          <w:szCs w:val="24"/>
        </w:rPr>
        <w:t xml:space="preserve">след думите „2 </w:t>
      </w:r>
      <w:r w:rsidRPr="00F236A6">
        <w:rPr>
          <w:rFonts w:ascii="Times New Roman" w:hAnsi="Times New Roman" w:cs="Times New Roman"/>
          <w:sz w:val="24"/>
          <w:szCs w:val="24"/>
          <w:lang w:val="en-US"/>
        </w:rPr>
        <w:t>cm</w:t>
      </w:r>
      <w:r w:rsidRPr="00F236A6">
        <w:rPr>
          <w:rFonts w:ascii="Times New Roman" w:hAnsi="Times New Roman" w:cs="Times New Roman"/>
          <w:sz w:val="24"/>
          <w:szCs w:val="24"/>
        </w:rPr>
        <w:t xml:space="preserve">“ се </w:t>
      </w:r>
      <w:r w:rsidR="00131155" w:rsidRPr="00F236A6">
        <w:rPr>
          <w:rFonts w:ascii="Times New Roman" w:hAnsi="Times New Roman" w:cs="Times New Roman"/>
          <w:sz w:val="24"/>
          <w:szCs w:val="24"/>
        </w:rPr>
        <w:t xml:space="preserve">поставя запетая и се </w:t>
      </w:r>
      <w:r w:rsidRPr="00F236A6">
        <w:rPr>
          <w:rFonts w:ascii="Times New Roman" w:hAnsi="Times New Roman" w:cs="Times New Roman"/>
          <w:sz w:val="24"/>
          <w:szCs w:val="24"/>
        </w:rPr>
        <w:t>добавя „</w:t>
      </w:r>
      <w:r w:rsidR="00BA7652" w:rsidRPr="00F236A6">
        <w:rPr>
          <w:rFonts w:ascii="Times New Roman" w:hAnsi="Times New Roman" w:cs="Times New Roman"/>
          <w:sz w:val="24"/>
          <w:szCs w:val="24"/>
        </w:rPr>
        <w:t xml:space="preserve">вкл. </w:t>
      </w:r>
      <w:r w:rsidRPr="00F236A6">
        <w:rPr>
          <w:rFonts w:ascii="Times New Roman" w:hAnsi="Times New Roman" w:cs="Times New Roman"/>
          <w:sz w:val="24"/>
          <w:szCs w:val="24"/>
        </w:rPr>
        <w:t>технологичната височина на дограмата</w:t>
      </w:r>
      <w:r w:rsidR="00133942" w:rsidRPr="00F236A6">
        <w:rPr>
          <w:rFonts w:ascii="Times New Roman" w:hAnsi="Times New Roman" w:cs="Times New Roman"/>
          <w:sz w:val="24"/>
          <w:szCs w:val="24"/>
        </w:rPr>
        <w:t>“;</w:t>
      </w:r>
    </w:p>
    <w:p w14:paraId="08053D24" w14:textId="77777777" w:rsidR="00A67842" w:rsidRPr="00F236A6" w:rsidRDefault="00A67842" w:rsidP="003B4D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Точка 2 се изменя така:</w:t>
      </w:r>
    </w:p>
    <w:p w14:paraId="4B233083" w14:textId="6DFDED45" w:rsidR="00A67842" w:rsidRPr="00F236A6" w:rsidRDefault="00A67842" w:rsidP="003B4D0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„2. </w:t>
      </w:r>
      <w:r w:rsidR="00A26FF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за всяко жилище </w:t>
      </w:r>
      <w:r w:rsidRPr="00F236A6">
        <w:rPr>
          <w:rFonts w:ascii="Times New Roman" w:hAnsi="Times New Roman" w:cs="Times New Roman"/>
          <w:sz w:val="24"/>
          <w:szCs w:val="24"/>
        </w:rPr>
        <w:t>поне един балкон/</w:t>
      </w:r>
      <w:proofErr w:type="spellStart"/>
      <w:r w:rsidRPr="00F236A6">
        <w:rPr>
          <w:rFonts w:ascii="Times New Roman" w:hAnsi="Times New Roman" w:cs="Times New Roman"/>
          <w:sz w:val="24"/>
          <w:szCs w:val="24"/>
        </w:rPr>
        <w:t>лоджия</w:t>
      </w:r>
      <w:proofErr w:type="spellEnd"/>
      <w:r w:rsidR="00495143" w:rsidRPr="00F236A6">
        <w:rPr>
          <w:rFonts w:ascii="Times New Roman" w:hAnsi="Times New Roman" w:cs="Times New Roman"/>
          <w:sz w:val="24"/>
          <w:szCs w:val="24"/>
        </w:rPr>
        <w:t>/тераса</w:t>
      </w:r>
      <w:r w:rsidRPr="00F236A6">
        <w:rPr>
          <w:rFonts w:ascii="Times New Roman" w:hAnsi="Times New Roman" w:cs="Times New Roman"/>
          <w:sz w:val="24"/>
          <w:szCs w:val="24"/>
        </w:rPr>
        <w:t xml:space="preserve"> се проектират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с минимална светла широчина 150 </w:t>
      </w:r>
      <w:proofErr w:type="spellStart"/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сm</w:t>
      </w:r>
      <w:proofErr w:type="spellEnd"/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и светла дължина 150 </w:t>
      </w:r>
      <w:proofErr w:type="spellStart"/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сm</w:t>
      </w:r>
      <w:proofErr w:type="spellEnd"/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(фиг. 77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„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а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“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и 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„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б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“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), в съответствие с правилата и нормативите за издатини на сградите, определени в Наредба № 7 от 2003 г. за правила и нормативи за устройство на отделните видове територии и устройствени зони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. При балконите/</w:t>
      </w:r>
      <w:proofErr w:type="spellStart"/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лоджиите</w:t>
      </w:r>
      <w:proofErr w:type="spellEnd"/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изискваните 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минималн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и светли размери 150/150 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val="en-US" w:eastAsia="ar-SA"/>
        </w:rPr>
        <w:t xml:space="preserve">cm 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може да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се осигур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ят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и чрез 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предвиждане на 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възможност </w:t>
      </w:r>
      <w:r w:rsidR="00495143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за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частично 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използване на вътрешното пространство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(врата с две крила, плъзгаща се врата и др.) 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val="en-US" w:eastAsia="ar-SA"/>
        </w:rPr>
        <w:t>(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фиг. 77 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„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в</w:t>
      </w:r>
      <w:r w:rsidR="00A96EC4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“</w:t>
      </w:r>
      <w:r w:rsidR="00B236F9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val="en-US" w:eastAsia="ar-SA"/>
        </w:rPr>
        <w:t>)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;</w:t>
      </w:r>
    </w:p>
    <w:p w14:paraId="3E049C4C" w14:textId="6F4C0F2F" w:rsidR="00133942" w:rsidRPr="00F236A6" w:rsidRDefault="00133942" w:rsidP="003B4D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В т. 3 след думата „парапета“ се добавя „</w:t>
      </w:r>
      <w:r w:rsidRPr="00F236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F236A6">
        <w:rPr>
          <w:rFonts w:ascii="Times New Roman" w:hAnsi="Times New Roman" w:cs="Times New Roman"/>
          <w:sz w:val="24"/>
          <w:szCs w:val="24"/>
        </w:rPr>
        <w:t>когато е предвидена</w:t>
      </w:r>
      <w:r w:rsidRPr="00F236A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36A6">
        <w:rPr>
          <w:rFonts w:ascii="Times New Roman" w:hAnsi="Times New Roman" w:cs="Times New Roman"/>
          <w:sz w:val="24"/>
          <w:szCs w:val="24"/>
        </w:rPr>
        <w:t>“.</w:t>
      </w:r>
    </w:p>
    <w:p w14:paraId="531A3252" w14:textId="53EF689F" w:rsidR="00CB52C9" w:rsidRPr="00F236A6" w:rsidRDefault="00CB52C9" w:rsidP="003B4D04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Създава се т. 4:</w:t>
      </w:r>
    </w:p>
    <w:p w14:paraId="14EB90BC" w14:textId="108A0E88" w:rsidR="00CB52C9" w:rsidRPr="00F236A6" w:rsidRDefault="00CB52C9" w:rsidP="003B4D04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„4. при проектиране на тераса по т. </w:t>
      </w:r>
      <w:r w:rsidR="007F2BEB">
        <w:rPr>
          <w:rFonts w:ascii="Times New Roman" w:hAnsi="Times New Roman" w:cs="Times New Roman"/>
          <w:sz w:val="24"/>
          <w:szCs w:val="24"/>
        </w:rPr>
        <w:t>2</w:t>
      </w:r>
      <w:r w:rsidR="00AC0E2D" w:rsidRPr="00F236A6">
        <w:rPr>
          <w:rFonts w:ascii="Times New Roman" w:hAnsi="Times New Roman" w:cs="Times New Roman"/>
          <w:sz w:val="24"/>
          <w:szCs w:val="24"/>
        </w:rPr>
        <w:t>, когато конструктивното решение изисква</w:t>
      </w:r>
      <w:r w:rsidR="00D75279" w:rsidRPr="00F236A6">
        <w:t xml:space="preserve"> </w:t>
      </w:r>
      <w:r w:rsidR="00D75279" w:rsidRPr="00F236A6">
        <w:rPr>
          <w:rFonts w:ascii="Times New Roman" w:hAnsi="Times New Roman" w:cs="Times New Roman"/>
          <w:sz w:val="24"/>
          <w:szCs w:val="24"/>
        </w:rPr>
        <w:t>технологичен праг на входа на терасата</w:t>
      </w:r>
      <w:r w:rsidR="00AC0E2D" w:rsidRPr="00F236A6">
        <w:rPr>
          <w:rFonts w:ascii="Times New Roman" w:hAnsi="Times New Roman" w:cs="Times New Roman"/>
          <w:sz w:val="24"/>
          <w:szCs w:val="24"/>
        </w:rPr>
        <w:t>,</w:t>
      </w:r>
      <w:r w:rsidRPr="00F236A6">
        <w:rPr>
          <w:rFonts w:ascii="Times New Roman" w:hAnsi="Times New Roman" w:cs="Times New Roman"/>
          <w:sz w:val="24"/>
          <w:szCs w:val="24"/>
        </w:rPr>
        <w:t xml:space="preserve"> се осигурява вътрешно пространство за </w:t>
      </w:r>
      <w:r w:rsidR="000E29F7" w:rsidRPr="00F236A6">
        <w:rPr>
          <w:rFonts w:ascii="Times New Roman" w:hAnsi="Times New Roman" w:cs="Times New Roman"/>
          <w:sz w:val="24"/>
          <w:szCs w:val="24"/>
        </w:rPr>
        <w:t xml:space="preserve">поставяне на рампа </w:t>
      </w:r>
      <w:r w:rsidR="000E29F7" w:rsidRPr="00F236A6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E29F7" w:rsidRPr="00F236A6">
        <w:rPr>
          <w:rFonts w:ascii="Times New Roman" w:hAnsi="Times New Roman" w:cs="Times New Roman"/>
          <w:sz w:val="24"/>
          <w:szCs w:val="24"/>
        </w:rPr>
        <w:t>при необходимост</w:t>
      </w:r>
      <w:r w:rsidR="000E29F7" w:rsidRPr="00F236A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D6AF0" w:rsidRPr="00F236A6">
        <w:rPr>
          <w:rFonts w:ascii="Times New Roman" w:hAnsi="Times New Roman" w:cs="Times New Roman"/>
          <w:sz w:val="24"/>
          <w:szCs w:val="24"/>
        </w:rPr>
        <w:t xml:space="preserve"> с максимален</w:t>
      </w:r>
      <w:r w:rsidR="000E29F7"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0E29F7" w:rsidRPr="004E486F">
        <w:rPr>
          <w:rFonts w:ascii="Times New Roman" w:hAnsi="Times New Roman" w:cs="Times New Roman"/>
          <w:sz w:val="24"/>
          <w:szCs w:val="24"/>
        </w:rPr>
        <w:t xml:space="preserve">наклон </w:t>
      </w:r>
      <w:r w:rsidR="004E486F" w:rsidRPr="004E486F">
        <w:rPr>
          <w:rFonts w:ascii="Times New Roman" w:hAnsi="Times New Roman" w:cs="Times New Roman"/>
          <w:sz w:val="24"/>
          <w:szCs w:val="24"/>
        </w:rPr>
        <w:t>8</w:t>
      </w:r>
      <w:r w:rsidR="000E29F7" w:rsidRPr="004E486F">
        <w:rPr>
          <w:rFonts w:ascii="Times New Roman" w:hAnsi="Times New Roman" w:cs="Times New Roman"/>
          <w:sz w:val="24"/>
          <w:szCs w:val="24"/>
        </w:rPr>
        <w:t xml:space="preserve"> </w:t>
      </w:r>
      <w:r w:rsidR="000E29F7" w:rsidRPr="004E486F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E29F7" w:rsidRPr="004E486F">
        <w:rPr>
          <w:rFonts w:ascii="Times New Roman" w:hAnsi="Times New Roman" w:cs="Times New Roman"/>
          <w:sz w:val="24"/>
          <w:szCs w:val="24"/>
        </w:rPr>
        <w:t xml:space="preserve"> </w:t>
      </w:r>
      <w:r w:rsidR="000E29F7" w:rsidRPr="00F236A6">
        <w:rPr>
          <w:rFonts w:ascii="Times New Roman" w:hAnsi="Times New Roman" w:cs="Times New Roman"/>
          <w:sz w:val="24"/>
          <w:szCs w:val="24"/>
        </w:rPr>
        <w:t xml:space="preserve">с оглед преодоляване </w:t>
      </w:r>
      <w:r w:rsidRPr="00F236A6">
        <w:rPr>
          <w:rFonts w:ascii="Times New Roman" w:hAnsi="Times New Roman" w:cs="Times New Roman"/>
          <w:sz w:val="24"/>
          <w:szCs w:val="24"/>
        </w:rPr>
        <w:t xml:space="preserve">на </w:t>
      </w:r>
      <w:r w:rsidR="00D75279" w:rsidRPr="00F236A6">
        <w:rPr>
          <w:rFonts w:ascii="Times New Roman" w:hAnsi="Times New Roman" w:cs="Times New Roman"/>
          <w:sz w:val="24"/>
          <w:szCs w:val="24"/>
        </w:rPr>
        <w:t>прага</w:t>
      </w:r>
      <w:r w:rsidR="000E29F7" w:rsidRPr="00F236A6">
        <w:rPr>
          <w:rFonts w:ascii="Times New Roman" w:hAnsi="Times New Roman" w:cs="Times New Roman"/>
          <w:sz w:val="24"/>
          <w:szCs w:val="24"/>
        </w:rPr>
        <w:t>.“</w:t>
      </w:r>
    </w:p>
    <w:p w14:paraId="51ECDCDC" w14:textId="6E677528" w:rsidR="00421857" w:rsidRPr="00F236A6" w:rsidRDefault="00421857" w:rsidP="003B4D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§ </w:t>
      </w:r>
      <w:r w:rsidR="00C730FD">
        <w:rPr>
          <w:rFonts w:ascii="Times New Roman" w:hAnsi="Times New Roman" w:cs="Times New Roman"/>
          <w:sz w:val="24"/>
          <w:szCs w:val="24"/>
        </w:rPr>
        <w:t>13</w:t>
      </w:r>
      <w:r w:rsidR="00853EC0" w:rsidRPr="00F236A6">
        <w:rPr>
          <w:rFonts w:ascii="Times New Roman" w:hAnsi="Times New Roman" w:cs="Times New Roman"/>
          <w:sz w:val="24"/>
          <w:szCs w:val="24"/>
        </w:rPr>
        <w:t xml:space="preserve">. </w:t>
      </w:r>
      <w:r w:rsidRPr="00F236A6">
        <w:rPr>
          <w:rFonts w:ascii="Times New Roman" w:hAnsi="Times New Roman" w:cs="Times New Roman"/>
          <w:sz w:val="24"/>
          <w:szCs w:val="24"/>
        </w:rPr>
        <w:t>Фиг. 77 се изменя така:</w:t>
      </w:r>
    </w:p>
    <w:p w14:paraId="105328BB" w14:textId="299D9F62" w:rsidR="00B371DB" w:rsidRPr="00F236A6" w:rsidRDefault="0099378C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3E842422" wp14:editId="1BF5EAAC">
            <wp:extent cx="3166872" cy="2880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9A957" w14:textId="7D78F485" w:rsidR="0099378C" w:rsidRPr="00F236A6" w:rsidRDefault="0099378C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Широчината </w:t>
      </w:r>
      <w:r w:rsidRPr="00F236A6">
        <w:rPr>
          <w:rFonts w:ascii="Times New Roman" w:hAnsi="Times New Roman" w:cs="Times New Roman"/>
          <w:sz w:val="24"/>
          <w:szCs w:val="24"/>
          <w:lang w:val="en-US"/>
        </w:rPr>
        <w:t>(L)</w:t>
      </w:r>
      <w:r w:rsidRPr="00F236A6">
        <w:rPr>
          <w:rFonts w:ascii="Times New Roman" w:hAnsi="Times New Roman" w:cs="Times New Roman"/>
          <w:sz w:val="24"/>
          <w:szCs w:val="24"/>
        </w:rPr>
        <w:t xml:space="preserve"> е в съответствие с чл. 87, ал. 2 и чл. 88, ал. 3 от Наредба № 7 от 2003 г. за правила и нормативи за устройство </w:t>
      </w:r>
      <w:r w:rsidR="00DD0CE6" w:rsidRPr="00F236A6">
        <w:rPr>
          <w:rFonts w:ascii="Times New Roman" w:hAnsi="Times New Roman" w:cs="Times New Roman"/>
          <w:sz w:val="24"/>
          <w:szCs w:val="24"/>
        </w:rPr>
        <w:t>на отделните видове територии и устройствени зони</w:t>
      </w:r>
    </w:p>
    <w:p w14:paraId="05796E4F" w14:textId="1EF83298" w:rsidR="00312333" w:rsidRPr="00F236A6" w:rsidRDefault="00312333" w:rsidP="003B4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A6">
        <w:rPr>
          <w:rFonts w:ascii="Times New Roman" w:hAnsi="Times New Roman" w:cs="Times New Roman"/>
          <w:b/>
          <w:sz w:val="24"/>
          <w:szCs w:val="24"/>
        </w:rPr>
        <w:lastRenderedPageBreak/>
        <w:t>а</w:t>
      </w:r>
      <w:r w:rsidRPr="00F236A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A765117" w14:textId="30B3CE3A" w:rsidR="00312333" w:rsidRPr="00F236A6" w:rsidRDefault="00DD0CE6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7CFB4FAC" wp14:editId="0DA18916">
            <wp:extent cx="3274390" cy="297815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998" cy="2992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60FCE" w14:textId="520F3C0C" w:rsidR="00DD0CE6" w:rsidRPr="00F236A6" w:rsidRDefault="001A54DE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Широчината (L) е в съответствие с чл. 87 и чл. 88 от Наредба № 7 от 2003 г. за правила и нормативи за устройство на отделните видове територии и устройствени зони</w:t>
      </w:r>
    </w:p>
    <w:p w14:paraId="1F73F425" w14:textId="2014B1AB" w:rsidR="00312333" w:rsidRPr="00F236A6" w:rsidRDefault="00495143" w:rsidP="003B4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236A6">
        <w:rPr>
          <w:rFonts w:ascii="Times New Roman" w:hAnsi="Times New Roman" w:cs="Times New Roman"/>
          <w:b/>
          <w:sz w:val="24"/>
          <w:szCs w:val="24"/>
        </w:rPr>
        <w:t>б</w:t>
      </w:r>
      <w:r w:rsidR="00312333" w:rsidRPr="00F236A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54F0B161" w14:textId="77777777" w:rsidR="001A54DE" w:rsidRPr="00F236A6" w:rsidRDefault="001A54DE" w:rsidP="003B4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EC348" w14:textId="4C573EA2" w:rsidR="00312333" w:rsidRPr="00F236A6" w:rsidRDefault="001A54DE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4A0AB72D" wp14:editId="6CD41ACA">
            <wp:extent cx="3166872" cy="28803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872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67B45" w14:textId="152D14E5" w:rsidR="00495143" w:rsidRPr="00F236A6" w:rsidRDefault="001A54DE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Широчината (L) е в съответствие с чл. 87 и чл. 88 от Наредба № 7 от 2003 г. за правила и нормативи за устройство на отделните видове територии и устройствени зони</w:t>
      </w:r>
    </w:p>
    <w:p w14:paraId="08084A47" w14:textId="0E7468A9" w:rsidR="00495143" w:rsidRPr="00F236A6" w:rsidRDefault="00495143" w:rsidP="003B4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A6">
        <w:rPr>
          <w:rFonts w:ascii="Times New Roman" w:hAnsi="Times New Roman" w:cs="Times New Roman"/>
          <w:b/>
          <w:sz w:val="24"/>
          <w:szCs w:val="24"/>
        </w:rPr>
        <w:t>в</w:t>
      </w:r>
      <w:r w:rsidRPr="00F236A6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447723CB" w14:textId="77777777" w:rsidR="00495143" w:rsidRPr="00F236A6" w:rsidRDefault="00495143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9418A" w14:textId="0297B04D" w:rsidR="00421857" w:rsidRPr="00F236A6" w:rsidRDefault="00421857" w:rsidP="003B4D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6A6">
        <w:rPr>
          <w:rFonts w:ascii="Times New Roman" w:hAnsi="Times New Roman" w:cs="Times New Roman"/>
          <w:b/>
          <w:sz w:val="24"/>
          <w:szCs w:val="24"/>
        </w:rPr>
        <w:t>Фиг. 77</w:t>
      </w:r>
    </w:p>
    <w:p w14:paraId="29E400C8" w14:textId="77777777" w:rsidR="00D37AFD" w:rsidRPr="00F236A6" w:rsidRDefault="00D37AFD" w:rsidP="003B4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FED498" w14:textId="4E8C4652" w:rsidR="00D37AFD" w:rsidRPr="00F236A6" w:rsidRDefault="00D37AFD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 xml:space="preserve">§ </w:t>
      </w:r>
      <w:r w:rsidR="00452AF6" w:rsidRPr="00F236A6">
        <w:rPr>
          <w:rFonts w:ascii="Times New Roman" w:hAnsi="Times New Roman" w:cs="Times New Roman"/>
          <w:sz w:val="24"/>
          <w:szCs w:val="24"/>
        </w:rPr>
        <w:t>1</w:t>
      </w:r>
      <w:r w:rsidR="00C730FD">
        <w:rPr>
          <w:rFonts w:ascii="Times New Roman" w:hAnsi="Times New Roman" w:cs="Times New Roman"/>
          <w:sz w:val="24"/>
          <w:szCs w:val="24"/>
        </w:rPr>
        <w:t>4</w:t>
      </w:r>
      <w:r w:rsidR="00853EC0" w:rsidRPr="00F236A6">
        <w:rPr>
          <w:rFonts w:ascii="Times New Roman" w:hAnsi="Times New Roman" w:cs="Times New Roman"/>
          <w:sz w:val="24"/>
          <w:szCs w:val="24"/>
        </w:rPr>
        <w:t xml:space="preserve">. </w:t>
      </w:r>
      <w:r w:rsidRPr="00F236A6">
        <w:rPr>
          <w:rFonts w:ascii="Times New Roman" w:hAnsi="Times New Roman" w:cs="Times New Roman"/>
          <w:sz w:val="24"/>
          <w:szCs w:val="24"/>
        </w:rPr>
        <w:t>В § 1</w:t>
      </w:r>
      <w:r w:rsidR="00D045D8" w:rsidRPr="00F236A6">
        <w:rPr>
          <w:rFonts w:ascii="Times New Roman" w:hAnsi="Times New Roman" w:cs="Times New Roman"/>
          <w:sz w:val="24"/>
          <w:szCs w:val="24"/>
        </w:rPr>
        <w:t xml:space="preserve"> </w:t>
      </w:r>
      <w:r w:rsidR="00DA6A2D" w:rsidRPr="00DA6A2D">
        <w:rPr>
          <w:rFonts w:ascii="Times New Roman" w:hAnsi="Times New Roman" w:cs="Times New Roman"/>
          <w:sz w:val="24"/>
          <w:szCs w:val="24"/>
        </w:rPr>
        <w:t xml:space="preserve">от допълнителните разпоредби </w:t>
      </w:r>
      <w:r w:rsidRPr="00F236A6">
        <w:rPr>
          <w:rFonts w:ascii="Times New Roman" w:hAnsi="Times New Roman" w:cs="Times New Roman"/>
          <w:sz w:val="24"/>
          <w:szCs w:val="24"/>
        </w:rPr>
        <w:t>се създава</w:t>
      </w:r>
      <w:r w:rsidR="00117079" w:rsidRPr="00F236A6">
        <w:rPr>
          <w:rFonts w:ascii="Times New Roman" w:hAnsi="Times New Roman" w:cs="Times New Roman"/>
          <w:sz w:val="24"/>
          <w:szCs w:val="24"/>
        </w:rPr>
        <w:t>т</w:t>
      </w:r>
      <w:r w:rsidRPr="00F236A6">
        <w:rPr>
          <w:rFonts w:ascii="Times New Roman" w:hAnsi="Times New Roman" w:cs="Times New Roman"/>
          <w:sz w:val="24"/>
          <w:szCs w:val="24"/>
        </w:rPr>
        <w:t xml:space="preserve"> т. 18</w:t>
      </w:r>
      <w:r w:rsidR="00117079" w:rsidRPr="00F236A6">
        <w:rPr>
          <w:rFonts w:ascii="Times New Roman" w:hAnsi="Times New Roman" w:cs="Times New Roman"/>
          <w:sz w:val="24"/>
          <w:szCs w:val="24"/>
        </w:rPr>
        <w:t>, 19</w:t>
      </w:r>
      <w:r w:rsidR="00C730FD">
        <w:rPr>
          <w:rFonts w:ascii="Times New Roman" w:hAnsi="Times New Roman" w:cs="Times New Roman"/>
          <w:sz w:val="24"/>
          <w:szCs w:val="24"/>
        </w:rPr>
        <w:t>,</w:t>
      </w:r>
      <w:r w:rsidR="00117079" w:rsidRPr="00F236A6">
        <w:rPr>
          <w:rFonts w:ascii="Times New Roman" w:hAnsi="Times New Roman" w:cs="Times New Roman"/>
          <w:sz w:val="24"/>
          <w:szCs w:val="24"/>
        </w:rPr>
        <w:t xml:space="preserve"> 20</w:t>
      </w:r>
      <w:r w:rsidR="00C730FD">
        <w:rPr>
          <w:rFonts w:ascii="Times New Roman" w:hAnsi="Times New Roman" w:cs="Times New Roman"/>
          <w:sz w:val="24"/>
          <w:szCs w:val="24"/>
        </w:rPr>
        <w:t>, 21 и 22</w:t>
      </w:r>
      <w:r w:rsidRPr="00F236A6">
        <w:rPr>
          <w:rFonts w:ascii="Times New Roman" w:hAnsi="Times New Roman" w:cs="Times New Roman"/>
          <w:sz w:val="24"/>
          <w:szCs w:val="24"/>
        </w:rPr>
        <w:t>:</w:t>
      </w:r>
    </w:p>
    <w:p w14:paraId="0D2EA031" w14:textId="64A8E3CA" w:rsidR="00D37AFD" w:rsidRPr="00F236A6" w:rsidRDefault="00D37AFD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„18. „</w:t>
      </w:r>
      <w:proofErr w:type="spellStart"/>
      <w:r w:rsidRPr="00F236A6">
        <w:rPr>
          <w:rFonts w:ascii="Times New Roman" w:hAnsi="Times New Roman" w:cs="Times New Roman"/>
          <w:sz w:val="24"/>
          <w:szCs w:val="24"/>
        </w:rPr>
        <w:t>Многофамилна</w:t>
      </w:r>
      <w:proofErr w:type="spellEnd"/>
      <w:r w:rsidRPr="00F236A6">
        <w:rPr>
          <w:rFonts w:ascii="Times New Roman" w:hAnsi="Times New Roman" w:cs="Times New Roman"/>
          <w:sz w:val="24"/>
          <w:szCs w:val="24"/>
        </w:rPr>
        <w:t xml:space="preserve"> жилищна сграда“ е жилищна сграда, в която </w:t>
      </w:r>
      <w:r w:rsidR="001C252B" w:rsidRPr="00F236A6">
        <w:rPr>
          <w:rFonts w:ascii="Times New Roman" w:hAnsi="Times New Roman" w:cs="Times New Roman"/>
          <w:sz w:val="24"/>
          <w:szCs w:val="24"/>
        </w:rPr>
        <w:t xml:space="preserve">самостоятелните обекти са </w:t>
      </w:r>
      <w:r w:rsidR="003862F3" w:rsidRPr="00F236A6">
        <w:rPr>
          <w:rFonts w:ascii="Times New Roman" w:hAnsi="Times New Roman" w:cs="Times New Roman"/>
          <w:sz w:val="24"/>
          <w:szCs w:val="24"/>
        </w:rPr>
        <w:t>повече от</w:t>
      </w:r>
      <w:r w:rsidR="001C252B" w:rsidRPr="00F236A6">
        <w:rPr>
          <w:rFonts w:ascii="Times New Roman" w:hAnsi="Times New Roman" w:cs="Times New Roman"/>
          <w:sz w:val="24"/>
          <w:szCs w:val="24"/>
        </w:rPr>
        <w:t xml:space="preserve"> три</w:t>
      </w:r>
      <w:r w:rsidRPr="00F236A6">
        <w:rPr>
          <w:rFonts w:ascii="Times New Roman" w:hAnsi="Times New Roman" w:cs="Times New Roman"/>
          <w:sz w:val="24"/>
          <w:szCs w:val="24"/>
        </w:rPr>
        <w:t>.</w:t>
      </w:r>
    </w:p>
    <w:p w14:paraId="50C42A87" w14:textId="77777777" w:rsidR="00117079" w:rsidRPr="00F236A6" w:rsidRDefault="00117079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19.</w:t>
      </w:r>
      <w:r w:rsidR="00C54C72" w:rsidRPr="00F236A6">
        <w:rPr>
          <w:rFonts w:ascii="Times New Roman" w:hAnsi="Times New Roman" w:cs="Times New Roman"/>
          <w:sz w:val="24"/>
          <w:szCs w:val="24"/>
        </w:rPr>
        <w:t xml:space="preserve"> „Балкон“ е съгласно § 5, т. 57 от допълнителните разпоредби на Закона за устройство на територията.</w:t>
      </w:r>
    </w:p>
    <w:p w14:paraId="5E79126A" w14:textId="77777777" w:rsidR="00B74965" w:rsidRPr="00F236A6" w:rsidRDefault="00117079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lastRenderedPageBreak/>
        <w:t>20.“</w:t>
      </w:r>
      <w:r w:rsidR="00C54C72" w:rsidRPr="00F236A6">
        <w:rPr>
          <w:rFonts w:ascii="Times New Roman" w:hAnsi="Times New Roman" w:cs="Times New Roman"/>
          <w:sz w:val="24"/>
          <w:szCs w:val="24"/>
        </w:rPr>
        <w:t>Лоджия“ е съгласно § 5, т. 58 от допълнителните разпоредби на Закона за устройство на територията.</w:t>
      </w:r>
    </w:p>
    <w:p w14:paraId="50D09C9F" w14:textId="77777777" w:rsidR="005256A8" w:rsidRDefault="00B74965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21. „Тераса“ е съгласно § 5, т. 59 от допълнителните разпоредби на Закона за устройство на територията.</w:t>
      </w:r>
    </w:p>
    <w:p w14:paraId="10A055C3" w14:textId="5479D64D" w:rsidR="00117079" w:rsidRPr="00F236A6" w:rsidRDefault="005256A8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69F0">
        <w:rPr>
          <w:rFonts w:ascii="Times New Roman" w:hAnsi="Times New Roman" w:cs="Times New Roman"/>
          <w:sz w:val="24"/>
          <w:szCs w:val="24"/>
        </w:rPr>
        <w:t xml:space="preserve">22. „Рампа“ </w:t>
      </w:r>
      <w:r w:rsidR="00B56005" w:rsidRPr="007E69F0">
        <w:rPr>
          <w:rFonts w:ascii="Times New Roman" w:hAnsi="Times New Roman" w:cs="Times New Roman"/>
          <w:sz w:val="24"/>
          <w:szCs w:val="24"/>
        </w:rPr>
        <w:t xml:space="preserve">е наклонена конструкция, </w:t>
      </w:r>
      <w:r w:rsidR="00BF5BE9" w:rsidRPr="007E69F0">
        <w:rPr>
          <w:rFonts w:ascii="Times New Roman" w:hAnsi="Times New Roman" w:cs="Times New Roman"/>
          <w:sz w:val="24"/>
          <w:szCs w:val="24"/>
        </w:rPr>
        <w:t>предвидена</w:t>
      </w:r>
      <w:r w:rsidR="00B56005" w:rsidRPr="007E69F0">
        <w:rPr>
          <w:rFonts w:ascii="Times New Roman" w:hAnsi="Times New Roman" w:cs="Times New Roman"/>
          <w:sz w:val="24"/>
          <w:szCs w:val="24"/>
        </w:rPr>
        <w:t xml:space="preserve"> за осигуряване на достъп</w:t>
      </w:r>
      <w:r w:rsidR="00BF5BE9" w:rsidRPr="007E69F0">
        <w:rPr>
          <w:rFonts w:ascii="Times New Roman" w:hAnsi="Times New Roman" w:cs="Times New Roman"/>
          <w:sz w:val="24"/>
          <w:szCs w:val="24"/>
        </w:rPr>
        <w:t xml:space="preserve"> за хора с намалена подвижност </w:t>
      </w:r>
      <w:r w:rsidR="00B56005" w:rsidRPr="007E69F0">
        <w:rPr>
          <w:rFonts w:ascii="Times New Roman" w:hAnsi="Times New Roman" w:cs="Times New Roman"/>
          <w:sz w:val="24"/>
          <w:szCs w:val="24"/>
        </w:rPr>
        <w:t>между две различни нива</w:t>
      </w:r>
      <w:r w:rsidR="00B76325" w:rsidRPr="007E69F0">
        <w:rPr>
          <w:rFonts w:ascii="Times New Roman" w:hAnsi="Times New Roman" w:cs="Times New Roman"/>
          <w:sz w:val="24"/>
          <w:szCs w:val="24"/>
        </w:rPr>
        <w:t>“</w:t>
      </w:r>
    </w:p>
    <w:p w14:paraId="05BF25F2" w14:textId="6EA5EF26" w:rsidR="00395543" w:rsidRPr="00F236A6" w:rsidRDefault="00395543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6A6">
        <w:rPr>
          <w:rFonts w:ascii="Times New Roman" w:hAnsi="Times New Roman" w:cs="Times New Roman"/>
          <w:sz w:val="24"/>
          <w:szCs w:val="24"/>
        </w:rPr>
        <w:t>§ 1</w:t>
      </w:r>
      <w:r w:rsidR="00C730FD">
        <w:rPr>
          <w:rFonts w:ascii="Times New Roman" w:hAnsi="Times New Roman" w:cs="Times New Roman"/>
          <w:sz w:val="24"/>
          <w:szCs w:val="24"/>
        </w:rPr>
        <w:t>5</w:t>
      </w:r>
      <w:r w:rsidRPr="00F236A6">
        <w:rPr>
          <w:rFonts w:ascii="Times New Roman" w:hAnsi="Times New Roman" w:cs="Times New Roman"/>
          <w:sz w:val="24"/>
          <w:szCs w:val="24"/>
        </w:rPr>
        <w:t xml:space="preserve">. В таблицата на приложение № 1 на десети ред към раздел „Рампи за преодоляване на различни нива в урбанизираната територия и рампи в подлези, надлези и </w:t>
      </w:r>
      <w:proofErr w:type="spellStart"/>
      <w:r w:rsidRPr="00F236A6">
        <w:rPr>
          <w:rFonts w:ascii="Times New Roman" w:hAnsi="Times New Roman" w:cs="Times New Roman"/>
          <w:sz w:val="24"/>
          <w:szCs w:val="24"/>
        </w:rPr>
        <w:t>метростанции</w:t>
      </w:r>
      <w:proofErr w:type="spellEnd"/>
      <w:r w:rsidRPr="00F236A6">
        <w:rPr>
          <w:rFonts w:ascii="Times New Roman" w:hAnsi="Times New Roman" w:cs="Times New Roman"/>
          <w:sz w:val="24"/>
          <w:szCs w:val="24"/>
        </w:rPr>
        <w:t>“ след думата „Рампата“ се добавя „</w:t>
      </w:r>
      <w:r w:rsidR="00C730FD">
        <w:rPr>
          <w:rFonts w:ascii="Times New Roman" w:hAnsi="Times New Roman" w:cs="Times New Roman"/>
          <w:sz w:val="24"/>
          <w:szCs w:val="24"/>
        </w:rPr>
        <w:t xml:space="preserve">към сгради, </w:t>
      </w:r>
      <w:r w:rsidRPr="00F236A6">
        <w:rPr>
          <w:rFonts w:ascii="Times New Roman" w:hAnsi="Times New Roman" w:cs="Times New Roman"/>
          <w:sz w:val="24"/>
          <w:szCs w:val="24"/>
        </w:rPr>
        <w:t xml:space="preserve">в подлези, надлези и </w:t>
      </w:r>
      <w:proofErr w:type="spellStart"/>
      <w:r w:rsidRPr="00F236A6">
        <w:rPr>
          <w:rFonts w:ascii="Times New Roman" w:hAnsi="Times New Roman" w:cs="Times New Roman"/>
          <w:sz w:val="24"/>
          <w:szCs w:val="24"/>
        </w:rPr>
        <w:t>метростанции</w:t>
      </w:r>
      <w:proofErr w:type="spellEnd"/>
      <w:r w:rsidRPr="00F236A6">
        <w:rPr>
          <w:rFonts w:ascii="Times New Roman" w:hAnsi="Times New Roman" w:cs="Times New Roman"/>
          <w:sz w:val="24"/>
          <w:szCs w:val="24"/>
        </w:rPr>
        <w:t>“.</w:t>
      </w:r>
    </w:p>
    <w:p w14:paraId="374ECB39" w14:textId="1BDE9B50" w:rsidR="00395543" w:rsidRPr="00F236A6" w:rsidRDefault="00C730FD" w:rsidP="003B4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16</w:t>
      </w:r>
      <w:r w:rsidR="00395543" w:rsidRPr="00F236A6">
        <w:rPr>
          <w:rFonts w:ascii="Times New Roman" w:hAnsi="Times New Roman" w:cs="Times New Roman"/>
          <w:sz w:val="24"/>
          <w:szCs w:val="24"/>
        </w:rPr>
        <w:t>. В таблицата на приложение № 2 се заличава раздел „Парапети на стълби, рампи и около опасни зони и пространства“.</w:t>
      </w:r>
    </w:p>
    <w:p w14:paraId="7206CFB6" w14:textId="77777777" w:rsidR="00FF2706" w:rsidRPr="00F236A6" w:rsidRDefault="00FF2706" w:rsidP="003B4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A5B69F6" w14:textId="1BD98CAE" w:rsidR="00E97BE0" w:rsidRDefault="00E97BE0" w:rsidP="003B4D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36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Преходни и заключителни разпоредби</w:t>
      </w:r>
    </w:p>
    <w:p w14:paraId="6FFCCB1F" w14:textId="1FE22784" w:rsidR="00E97BE0" w:rsidRPr="00F236A6" w:rsidRDefault="00E97BE0" w:rsidP="003B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GoBack"/>
      <w:bookmarkEnd w:id="1"/>
      <w:r w:rsidRPr="00F236A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60B7A4F9" w14:textId="6084BBC3" w:rsidR="00452AF6" w:rsidRPr="00F236A6" w:rsidRDefault="00452AF6" w:rsidP="00FA7DB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</w:pP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§ </w:t>
      </w:r>
      <w:r w:rsidR="00DA6A2D"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1</w:t>
      </w:r>
      <w:r w:rsidR="00DA6A2D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7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. (1) Наредбата се прилага за инвестиционни проекти, за които производството по одобряване на инвестиционен проект и производството по издаване на разрешение за строеж започва след влизането </w:t>
      </w:r>
      <w:r w:rsidRPr="00F236A6">
        <w:rPr>
          <w:rFonts w:ascii="Times New Roman" w:eastAsia="Times New Roman" w:hAnsi="Times New Roman" w:cs="Calibri"/>
          <w:sz w:val="24"/>
          <w:szCs w:val="24"/>
          <w:lang w:eastAsia="ar-SA"/>
        </w:rPr>
        <w:t>ѝ</w:t>
      </w: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 xml:space="preserve"> в сила.</w:t>
      </w:r>
    </w:p>
    <w:p w14:paraId="0040C8F1" w14:textId="56D5B344" w:rsidR="00452AF6" w:rsidRDefault="00452AF6" w:rsidP="00FA7DB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</w:pPr>
      <w:r w:rsidRPr="00F236A6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(2) За започнато производство по одобряване на инвестиционен проект и издаване на разрешение за строеж се счита датата на внасяне на инвестиционния проект за одобряване от компетентния орган.</w:t>
      </w:r>
    </w:p>
    <w:p w14:paraId="5F4B23F9" w14:textId="5F240559" w:rsidR="00DA6A2D" w:rsidRPr="00452AF6" w:rsidRDefault="00DA6A2D" w:rsidP="00FA7DBA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</w:pPr>
      <w:r w:rsidRPr="00DA6A2D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§ 1</w:t>
      </w:r>
      <w:r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8</w:t>
      </w:r>
      <w:r w:rsidRPr="00DA6A2D">
        <w:rPr>
          <w:rFonts w:ascii="Times New Roman" w:eastAsia="Times New Roman" w:hAnsi="Times New Roman" w:cs="Calibri"/>
          <w:sz w:val="24"/>
          <w:szCs w:val="24"/>
          <w:shd w:val="clear" w:color="auto" w:fill="FEFEFE"/>
          <w:lang w:eastAsia="ar-SA"/>
        </w:rPr>
        <w:t>. Наредбата влиза в сила на 23 май 2022 г.</w:t>
      </w:r>
    </w:p>
    <w:p w14:paraId="239880EB" w14:textId="77777777" w:rsidR="00452AF6" w:rsidRDefault="00452AF6" w:rsidP="003B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094C69" w14:textId="77777777" w:rsidR="00FF2706" w:rsidRDefault="00FF2706" w:rsidP="003B4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C54492" w14:textId="41846867" w:rsidR="00E97BE0" w:rsidRDefault="00E97BE0" w:rsidP="003B4D04">
      <w:pPr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ВИОЛЕТА КОМИТОВА</w:t>
      </w:r>
    </w:p>
    <w:p w14:paraId="0FA60678" w14:textId="77777777" w:rsidR="00A96EC4" w:rsidRPr="00E97BE0" w:rsidRDefault="00A96EC4" w:rsidP="003B4D04">
      <w:pPr>
        <w:spacing w:before="120" w:after="12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1DE44226" w14:textId="77777777" w:rsidR="00E97BE0" w:rsidRPr="00D37AFD" w:rsidRDefault="00E97BE0" w:rsidP="003B4D04">
      <w:pPr>
        <w:spacing w:after="0" w:line="240" w:lineRule="auto"/>
        <w:ind w:left="411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B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МИНИСТЪР</w:t>
      </w:r>
    </w:p>
    <w:sectPr w:rsidR="00E97BE0" w:rsidRPr="00D37AFD" w:rsidSect="0012587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061D6"/>
    <w:multiLevelType w:val="hybridMultilevel"/>
    <w:tmpl w:val="349A63B2"/>
    <w:lvl w:ilvl="0" w:tplc="01567B2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C2549"/>
    <w:multiLevelType w:val="hybridMultilevel"/>
    <w:tmpl w:val="6A1087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87445"/>
    <w:multiLevelType w:val="hybridMultilevel"/>
    <w:tmpl w:val="1C847E26"/>
    <w:lvl w:ilvl="0" w:tplc="B54E0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0A26BE"/>
    <w:multiLevelType w:val="hybridMultilevel"/>
    <w:tmpl w:val="BA2A76D4"/>
    <w:lvl w:ilvl="0" w:tplc="441430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2652BC4"/>
    <w:multiLevelType w:val="hybridMultilevel"/>
    <w:tmpl w:val="753AC568"/>
    <w:lvl w:ilvl="0" w:tplc="B1E29A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AF6509A"/>
    <w:multiLevelType w:val="hybridMultilevel"/>
    <w:tmpl w:val="8DE04DD0"/>
    <w:lvl w:ilvl="0" w:tplc="1286E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56"/>
    <w:rsid w:val="000059DC"/>
    <w:rsid w:val="00006ABB"/>
    <w:rsid w:val="00023F34"/>
    <w:rsid w:val="000335B9"/>
    <w:rsid w:val="000375F7"/>
    <w:rsid w:val="00057AD3"/>
    <w:rsid w:val="000662F5"/>
    <w:rsid w:val="00093BF5"/>
    <w:rsid w:val="000D4388"/>
    <w:rsid w:val="000D74B8"/>
    <w:rsid w:val="000E29F7"/>
    <w:rsid w:val="001159F0"/>
    <w:rsid w:val="00117079"/>
    <w:rsid w:val="00125877"/>
    <w:rsid w:val="00131155"/>
    <w:rsid w:val="00133942"/>
    <w:rsid w:val="00147517"/>
    <w:rsid w:val="00163F4B"/>
    <w:rsid w:val="00165AE6"/>
    <w:rsid w:val="001A54DE"/>
    <w:rsid w:val="001A7ACF"/>
    <w:rsid w:val="001B37C9"/>
    <w:rsid w:val="001C252B"/>
    <w:rsid w:val="001F186D"/>
    <w:rsid w:val="00213959"/>
    <w:rsid w:val="002239FB"/>
    <w:rsid w:val="00233732"/>
    <w:rsid w:val="00255C50"/>
    <w:rsid w:val="002A2B78"/>
    <w:rsid w:val="002A34A3"/>
    <w:rsid w:val="002A39D6"/>
    <w:rsid w:val="002B41EE"/>
    <w:rsid w:val="002F4144"/>
    <w:rsid w:val="00302B25"/>
    <w:rsid w:val="00306E04"/>
    <w:rsid w:val="00312333"/>
    <w:rsid w:val="00351856"/>
    <w:rsid w:val="003544C3"/>
    <w:rsid w:val="003647A7"/>
    <w:rsid w:val="00377302"/>
    <w:rsid w:val="00384DC0"/>
    <w:rsid w:val="003862F3"/>
    <w:rsid w:val="003935B6"/>
    <w:rsid w:val="00395543"/>
    <w:rsid w:val="003A0085"/>
    <w:rsid w:val="003A269C"/>
    <w:rsid w:val="003B4D04"/>
    <w:rsid w:val="003C131A"/>
    <w:rsid w:val="00410679"/>
    <w:rsid w:val="004213D7"/>
    <w:rsid w:val="00421857"/>
    <w:rsid w:val="004250B2"/>
    <w:rsid w:val="0042647F"/>
    <w:rsid w:val="004345CA"/>
    <w:rsid w:val="00452AF6"/>
    <w:rsid w:val="00476237"/>
    <w:rsid w:val="00490797"/>
    <w:rsid w:val="00495143"/>
    <w:rsid w:val="004E486F"/>
    <w:rsid w:val="004E656B"/>
    <w:rsid w:val="0050184B"/>
    <w:rsid w:val="00502A0B"/>
    <w:rsid w:val="00521416"/>
    <w:rsid w:val="005256A8"/>
    <w:rsid w:val="00563992"/>
    <w:rsid w:val="00572C1F"/>
    <w:rsid w:val="006010FF"/>
    <w:rsid w:val="00602142"/>
    <w:rsid w:val="0060638D"/>
    <w:rsid w:val="0061723B"/>
    <w:rsid w:val="0066482E"/>
    <w:rsid w:val="006B1D46"/>
    <w:rsid w:val="006D4404"/>
    <w:rsid w:val="006E2AC7"/>
    <w:rsid w:val="00721E75"/>
    <w:rsid w:val="007252E1"/>
    <w:rsid w:val="00732DFF"/>
    <w:rsid w:val="00734B37"/>
    <w:rsid w:val="00744D02"/>
    <w:rsid w:val="007513ED"/>
    <w:rsid w:val="00774D5D"/>
    <w:rsid w:val="007933B2"/>
    <w:rsid w:val="00793C41"/>
    <w:rsid w:val="00797042"/>
    <w:rsid w:val="007D4966"/>
    <w:rsid w:val="007D614E"/>
    <w:rsid w:val="007E69F0"/>
    <w:rsid w:val="007E729E"/>
    <w:rsid w:val="007F2BEB"/>
    <w:rsid w:val="007F4C3F"/>
    <w:rsid w:val="00853EC0"/>
    <w:rsid w:val="00861F32"/>
    <w:rsid w:val="008A0684"/>
    <w:rsid w:val="008A2659"/>
    <w:rsid w:val="008A4DE4"/>
    <w:rsid w:val="008D04F8"/>
    <w:rsid w:val="00906602"/>
    <w:rsid w:val="009529D0"/>
    <w:rsid w:val="00960A55"/>
    <w:rsid w:val="00965ADE"/>
    <w:rsid w:val="00980CEA"/>
    <w:rsid w:val="0099378C"/>
    <w:rsid w:val="009C0604"/>
    <w:rsid w:val="009C1098"/>
    <w:rsid w:val="009C512E"/>
    <w:rsid w:val="00A04672"/>
    <w:rsid w:val="00A06955"/>
    <w:rsid w:val="00A14C76"/>
    <w:rsid w:val="00A26FF3"/>
    <w:rsid w:val="00A67842"/>
    <w:rsid w:val="00A96EC4"/>
    <w:rsid w:val="00AB1B0B"/>
    <w:rsid w:val="00AC0E2D"/>
    <w:rsid w:val="00AC43CC"/>
    <w:rsid w:val="00AF4F4A"/>
    <w:rsid w:val="00B06E6A"/>
    <w:rsid w:val="00B17CEB"/>
    <w:rsid w:val="00B2237C"/>
    <w:rsid w:val="00B236F9"/>
    <w:rsid w:val="00B371DB"/>
    <w:rsid w:val="00B4463A"/>
    <w:rsid w:val="00B56005"/>
    <w:rsid w:val="00B56C55"/>
    <w:rsid w:val="00B612B0"/>
    <w:rsid w:val="00B63DF6"/>
    <w:rsid w:val="00B66EB1"/>
    <w:rsid w:val="00B74965"/>
    <w:rsid w:val="00B76042"/>
    <w:rsid w:val="00B76325"/>
    <w:rsid w:val="00B81887"/>
    <w:rsid w:val="00BA7652"/>
    <w:rsid w:val="00BC1EB1"/>
    <w:rsid w:val="00BF34F0"/>
    <w:rsid w:val="00BF5BE9"/>
    <w:rsid w:val="00C0331A"/>
    <w:rsid w:val="00C055BE"/>
    <w:rsid w:val="00C12713"/>
    <w:rsid w:val="00C50BC7"/>
    <w:rsid w:val="00C53A49"/>
    <w:rsid w:val="00C54C72"/>
    <w:rsid w:val="00C601B3"/>
    <w:rsid w:val="00C63BCF"/>
    <w:rsid w:val="00C671F5"/>
    <w:rsid w:val="00C730FD"/>
    <w:rsid w:val="00CA0288"/>
    <w:rsid w:val="00CA7573"/>
    <w:rsid w:val="00CB52C9"/>
    <w:rsid w:val="00CC5723"/>
    <w:rsid w:val="00D045D8"/>
    <w:rsid w:val="00D12505"/>
    <w:rsid w:val="00D37AFD"/>
    <w:rsid w:val="00D511C3"/>
    <w:rsid w:val="00D6202C"/>
    <w:rsid w:val="00D75279"/>
    <w:rsid w:val="00D85992"/>
    <w:rsid w:val="00DA0E84"/>
    <w:rsid w:val="00DA6A2D"/>
    <w:rsid w:val="00DA79D1"/>
    <w:rsid w:val="00DD0CE6"/>
    <w:rsid w:val="00DD6C7D"/>
    <w:rsid w:val="00E3360E"/>
    <w:rsid w:val="00E46648"/>
    <w:rsid w:val="00E80288"/>
    <w:rsid w:val="00E97BE0"/>
    <w:rsid w:val="00EA1A07"/>
    <w:rsid w:val="00ED3EF0"/>
    <w:rsid w:val="00EF075D"/>
    <w:rsid w:val="00EF5475"/>
    <w:rsid w:val="00F22096"/>
    <w:rsid w:val="00F236A6"/>
    <w:rsid w:val="00F35E07"/>
    <w:rsid w:val="00F40320"/>
    <w:rsid w:val="00F45268"/>
    <w:rsid w:val="00F62116"/>
    <w:rsid w:val="00F7160A"/>
    <w:rsid w:val="00F77E41"/>
    <w:rsid w:val="00F82ED8"/>
    <w:rsid w:val="00F84C5E"/>
    <w:rsid w:val="00FA0A44"/>
    <w:rsid w:val="00FA4D42"/>
    <w:rsid w:val="00FA7DBA"/>
    <w:rsid w:val="00FB3FA5"/>
    <w:rsid w:val="00FC77AD"/>
    <w:rsid w:val="00FD6AF0"/>
    <w:rsid w:val="00FE1DC5"/>
    <w:rsid w:val="00FE3DCF"/>
    <w:rsid w:val="00FE5C5D"/>
    <w:rsid w:val="00FF25D4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9003"/>
  <w15:chartTrackingRefBased/>
  <w15:docId w15:val="{B54E4A9D-888F-478A-BD2C-46CFEF3B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9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95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13959"/>
    <w:rPr>
      <w:color w:val="605E5C"/>
      <w:shd w:val="clear" w:color="auto" w:fill="E1DFDD"/>
    </w:rPr>
  </w:style>
  <w:style w:type="character" w:customStyle="1" w:styleId="search0">
    <w:name w:val="search0"/>
    <w:basedOn w:val="DefaultParagraphFont"/>
    <w:rsid w:val="00B2237C"/>
  </w:style>
  <w:style w:type="character" w:customStyle="1" w:styleId="search1">
    <w:name w:val="search1"/>
    <w:basedOn w:val="DefaultParagraphFont"/>
    <w:rsid w:val="00B2237C"/>
  </w:style>
  <w:style w:type="character" w:customStyle="1" w:styleId="search2">
    <w:name w:val="search2"/>
    <w:basedOn w:val="DefaultParagraphFont"/>
    <w:rsid w:val="00B2237C"/>
  </w:style>
  <w:style w:type="character" w:styleId="CommentReference">
    <w:name w:val="annotation reference"/>
    <w:basedOn w:val="DefaultParagraphFont"/>
    <w:uiPriority w:val="99"/>
    <w:semiHidden/>
    <w:unhideWhenUsed/>
    <w:rsid w:val="00F45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52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52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GEORGIEVA DIMITROVA</dc:creator>
  <cp:keywords/>
  <dc:description/>
  <cp:lastModifiedBy>NONA GEORGIEVA DIMITROVA</cp:lastModifiedBy>
  <cp:revision>4</cp:revision>
  <cp:lastPrinted>2021-11-26T09:48:00Z</cp:lastPrinted>
  <dcterms:created xsi:type="dcterms:W3CDTF">2021-11-26T09:48:00Z</dcterms:created>
  <dcterms:modified xsi:type="dcterms:W3CDTF">2021-11-26T10:52:00Z</dcterms:modified>
</cp:coreProperties>
</file>